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5C0" w:rsidRPr="00D03557" w:rsidRDefault="00D03557" w:rsidP="00D0355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Pályázati felhívás 1. számú melléklete</w:t>
      </w:r>
      <w:bookmarkStart w:id="0" w:name="_GoBack"/>
      <w:bookmarkEnd w:id="0"/>
    </w:p>
    <w:tbl>
      <w:tblPr>
        <w:tblStyle w:val="Rcsostblzat"/>
        <w:tblpPr w:leftFromText="141" w:rightFromText="141" w:horzAnchor="margin" w:tblpY="615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6325C0" w:rsidTr="00DD093C">
        <w:tc>
          <w:tcPr>
            <w:tcW w:w="9062" w:type="dxa"/>
            <w:gridSpan w:val="2"/>
          </w:tcPr>
          <w:p w:rsidR="006325C0" w:rsidRPr="003C72A3" w:rsidRDefault="006325C0" w:rsidP="00DD09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3C72A3">
              <w:rPr>
                <w:b/>
                <w:sz w:val="28"/>
                <w:szCs w:val="28"/>
              </w:rPr>
              <w:t>AJÁNLATTÉTELI LAP</w:t>
            </w:r>
          </w:p>
        </w:tc>
      </w:tr>
      <w:tr w:rsidR="006325C0" w:rsidTr="00DD093C">
        <w:tc>
          <w:tcPr>
            <w:tcW w:w="9062" w:type="dxa"/>
            <w:gridSpan w:val="2"/>
          </w:tcPr>
          <w:p w:rsidR="006325C0" w:rsidRPr="0012407E" w:rsidRDefault="006325C0" w:rsidP="00DD093C">
            <w:pPr>
              <w:rPr>
                <w:b/>
              </w:rPr>
            </w:pPr>
            <w:r w:rsidRPr="0012407E">
              <w:rPr>
                <w:b/>
              </w:rPr>
              <w:t>AJÁNLATTEVŐ ADATAI</w:t>
            </w:r>
          </w:p>
        </w:tc>
      </w:tr>
      <w:tr w:rsidR="006325C0" w:rsidTr="00DD093C">
        <w:tc>
          <w:tcPr>
            <w:tcW w:w="2122" w:type="dxa"/>
          </w:tcPr>
          <w:p w:rsidR="006325C0" w:rsidRDefault="006325C0" w:rsidP="00DD093C">
            <w:r>
              <w:t>NÉV:</w:t>
            </w:r>
          </w:p>
        </w:tc>
        <w:tc>
          <w:tcPr>
            <w:tcW w:w="6940" w:type="dxa"/>
          </w:tcPr>
          <w:p w:rsidR="006325C0" w:rsidRDefault="006325C0" w:rsidP="00DD093C"/>
        </w:tc>
      </w:tr>
      <w:tr w:rsidR="006325C0" w:rsidTr="00DD093C">
        <w:tc>
          <w:tcPr>
            <w:tcW w:w="2122" w:type="dxa"/>
          </w:tcPr>
          <w:p w:rsidR="006325C0" w:rsidRDefault="006325C0" w:rsidP="00DD093C">
            <w:r>
              <w:t>LAKCÍM/ SZÉKHELY:</w:t>
            </w:r>
          </w:p>
        </w:tc>
        <w:tc>
          <w:tcPr>
            <w:tcW w:w="6940" w:type="dxa"/>
          </w:tcPr>
          <w:p w:rsidR="006325C0" w:rsidRDefault="006325C0" w:rsidP="00DD093C"/>
        </w:tc>
      </w:tr>
      <w:tr w:rsidR="006325C0" w:rsidTr="00DD093C">
        <w:tc>
          <w:tcPr>
            <w:tcW w:w="2122" w:type="dxa"/>
          </w:tcPr>
          <w:p w:rsidR="006325C0" w:rsidRDefault="006325C0" w:rsidP="00DD093C">
            <w:r>
              <w:t>ADÓAZONOSÍTÓ SZÁM/ADÓSZÁM</w:t>
            </w:r>
          </w:p>
        </w:tc>
        <w:tc>
          <w:tcPr>
            <w:tcW w:w="6940" w:type="dxa"/>
          </w:tcPr>
          <w:p w:rsidR="006325C0" w:rsidRDefault="006325C0" w:rsidP="00DD093C"/>
        </w:tc>
      </w:tr>
      <w:tr w:rsidR="006325C0" w:rsidTr="00DD093C">
        <w:tc>
          <w:tcPr>
            <w:tcW w:w="2122" w:type="dxa"/>
          </w:tcPr>
          <w:p w:rsidR="006325C0" w:rsidRDefault="006325C0" w:rsidP="00DD093C">
            <w:r>
              <w:t>CÉGJEGYZÉKSZÁM:</w:t>
            </w:r>
          </w:p>
        </w:tc>
        <w:tc>
          <w:tcPr>
            <w:tcW w:w="6940" w:type="dxa"/>
          </w:tcPr>
          <w:p w:rsidR="006325C0" w:rsidRDefault="006325C0" w:rsidP="00DD093C"/>
        </w:tc>
      </w:tr>
      <w:tr w:rsidR="006325C0" w:rsidTr="00DD093C">
        <w:tc>
          <w:tcPr>
            <w:tcW w:w="2122" w:type="dxa"/>
          </w:tcPr>
          <w:p w:rsidR="006325C0" w:rsidRDefault="006325C0" w:rsidP="00DD093C">
            <w:r>
              <w:t>TEL</w:t>
            </w:r>
            <w:proofErr w:type="gramStart"/>
            <w:r>
              <w:t>.:</w:t>
            </w:r>
            <w:proofErr w:type="gramEnd"/>
          </w:p>
        </w:tc>
        <w:tc>
          <w:tcPr>
            <w:tcW w:w="6940" w:type="dxa"/>
          </w:tcPr>
          <w:p w:rsidR="006325C0" w:rsidRDefault="006325C0" w:rsidP="00DD093C"/>
        </w:tc>
      </w:tr>
      <w:tr w:rsidR="006325C0" w:rsidTr="00DD093C">
        <w:tc>
          <w:tcPr>
            <w:tcW w:w="9062" w:type="dxa"/>
            <w:gridSpan w:val="2"/>
          </w:tcPr>
          <w:p w:rsidR="006325C0" w:rsidRDefault="006325C0" w:rsidP="00DD093C"/>
        </w:tc>
      </w:tr>
      <w:tr w:rsidR="006325C0" w:rsidTr="00DD093C">
        <w:tc>
          <w:tcPr>
            <w:tcW w:w="9062" w:type="dxa"/>
            <w:gridSpan w:val="2"/>
          </w:tcPr>
          <w:p w:rsidR="006325C0" w:rsidRPr="0012407E" w:rsidRDefault="006325C0" w:rsidP="00DD093C">
            <w:pPr>
              <w:rPr>
                <w:b/>
              </w:rPr>
            </w:pPr>
            <w:r w:rsidRPr="0012407E">
              <w:rPr>
                <w:b/>
              </w:rPr>
              <w:t>MEGVÁSÁROLNI KÍVÁNT GÉP/ESZKÖZ ADATAI</w:t>
            </w:r>
          </w:p>
        </w:tc>
      </w:tr>
      <w:tr w:rsidR="006325C0" w:rsidTr="00DD093C">
        <w:tc>
          <w:tcPr>
            <w:tcW w:w="2122" w:type="dxa"/>
          </w:tcPr>
          <w:p w:rsidR="006325C0" w:rsidRDefault="006325C0" w:rsidP="00DD093C">
            <w:r>
              <w:t xml:space="preserve">KÓDSZÁM: </w:t>
            </w:r>
            <w:r w:rsidRPr="0012407E">
              <w:rPr>
                <w:sz w:val="16"/>
                <w:szCs w:val="16"/>
              </w:rPr>
              <w:t>(adatlapon szereplő kódszám)</w:t>
            </w:r>
          </w:p>
        </w:tc>
        <w:tc>
          <w:tcPr>
            <w:tcW w:w="6940" w:type="dxa"/>
          </w:tcPr>
          <w:p w:rsidR="006325C0" w:rsidRDefault="006325C0" w:rsidP="00DD093C"/>
        </w:tc>
      </w:tr>
      <w:tr w:rsidR="006325C0" w:rsidTr="00DD093C">
        <w:tc>
          <w:tcPr>
            <w:tcW w:w="2122" w:type="dxa"/>
          </w:tcPr>
          <w:p w:rsidR="006325C0" w:rsidRDefault="006325C0" w:rsidP="00DD093C">
            <w:r>
              <w:t>MEGNEVEZÉSE:</w:t>
            </w:r>
          </w:p>
        </w:tc>
        <w:tc>
          <w:tcPr>
            <w:tcW w:w="6940" w:type="dxa"/>
          </w:tcPr>
          <w:p w:rsidR="006325C0" w:rsidRDefault="006325C0" w:rsidP="00DD093C"/>
        </w:tc>
      </w:tr>
      <w:tr w:rsidR="006325C0" w:rsidTr="00DD093C">
        <w:tc>
          <w:tcPr>
            <w:tcW w:w="2122" w:type="dxa"/>
          </w:tcPr>
          <w:p w:rsidR="006325C0" w:rsidRDefault="006325C0" w:rsidP="00DD093C">
            <w:pPr>
              <w:rPr>
                <w:b/>
              </w:rPr>
            </w:pPr>
          </w:p>
          <w:p w:rsidR="006325C0" w:rsidRDefault="006325C0" w:rsidP="00DD093C">
            <w:pPr>
              <w:rPr>
                <w:b/>
              </w:rPr>
            </w:pPr>
            <w:r w:rsidRPr="0012407E">
              <w:rPr>
                <w:b/>
              </w:rPr>
              <w:t>AJÁNLOTT VÉTELÁR</w:t>
            </w:r>
            <w:r>
              <w:rPr>
                <w:b/>
              </w:rPr>
              <w:t xml:space="preserve">: </w:t>
            </w:r>
          </w:p>
          <w:p w:rsidR="006325C0" w:rsidRPr="0012407E" w:rsidRDefault="006325C0" w:rsidP="00DD093C">
            <w:pPr>
              <w:rPr>
                <w:b/>
              </w:rPr>
            </w:pPr>
            <w:r>
              <w:rPr>
                <w:b/>
              </w:rPr>
              <w:t>(nettó)</w:t>
            </w:r>
          </w:p>
        </w:tc>
        <w:tc>
          <w:tcPr>
            <w:tcW w:w="6940" w:type="dxa"/>
          </w:tcPr>
          <w:p w:rsidR="006325C0" w:rsidRDefault="006325C0" w:rsidP="00DD093C">
            <w:pPr>
              <w:rPr>
                <w:b/>
              </w:rPr>
            </w:pPr>
          </w:p>
          <w:p w:rsidR="006325C0" w:rsidRPr="0012407E" w:rsidRDefault="006325C0" w:rsidP="00DD093C">
            <w:pPr>
              <w:ind w:left="884"/>
              <w:rPr>
                <w:b/>
              </w:rPr>
            </w:pPr>
            <w:r>
              <w:rPr>
                <w:b/>
              </w:rPr>
              <w:t>…………………………………………..,- Ft + Áfa</w:t>
            </w:r>
          </w:p>
        </w:tc>
      </w:tr>
      <w:tr w:rsidR="006325C0" w:rsidTr="00DD093C">
        <w:tc>
          <w:tcPr>
            <w:tcW w:w="2122" w:type="dxa"/>
          </w:tcPr>
          <w:p w:rsidR="006325C0" w:rsidRDefault="006325C0" w:rsidP="00DD093C">
            <w:pPr>
              <w:rPr>
                <w:b/>
              </w:rPr>
            </w:pPr>
            <w:r>
              <w:rPr>
                <w:b/>
              </w:rPr>
              <w:t>NYILATKOZAT:</w:t>
            </w:r>
          </w:p>
        </w:tc>
        <w:tc>
          <w:tcPr>
            <w:tcW w:w="6940" w:type="dxa"/>
          </w:tcPr>
          <w:p w:rsidR="006325C0" w:rsidRDefault="006325C0" w:rsidP="00DD093C">
            <w:pPr>
              <w:jc w:val="both"/>
            </w:pPr>
            <w:r>
              <w:t xml:space="preserve">A pályázati felhívásban foglalt feltételeket megismertem, azokat elfogadom. Az általam megvásárolni kívánt gépet megtekintettem, annak állapotát ismerem. Az ajánlatomat 60 napig fenntartom, annak elfogadása esetén a tulajdonossal a megjelölt vételáron a jelen ajánlattételben megjelölt gépre/eszközre adásvételi szerződést kívánok kötni. </w:t>
            </w:r>
          </w:p>
          <w:p w:rsidR="006325C0" w:rsidRPr="0012407E" w:rsidRDefault="006325C0" w:rsidP="00DD093C">
            <w:pPr>
              <w:spacing w:line="276" w:lineRule="auto"/>
              <w:jc w:val="both"/>
            </w:pPr>
            <w:r>
              <w:t>N</w:t>
            </w:r>
            <w:r w:rsidRPr="0077304A">
              <w:t>em természetes személy pályázó</w:t>
            </w:r>
            <w:r>
              <w:t xml:space="preserve"> képviselője nyilatkozom</w:t>
            </w:r>
            <w:r w:rsidRPr="0077304A">
              <w:t>, hogy a nemzeti vagyonról szóló 2011. évi CXCVI törvény 3.§ (1) bekezdése szerint átlátható szervezetnek minősül</w:t>
            </w:r>
            <w:r>
              <w:t>.</w:t>
            </w:r>
          </w:p>
        </w:tc>
      </w:tr>
      <w:tr w:rsidR="006325C0" w:rsidTr="00DD093C">
        <w:tc>
          <w:tcPr>
            <w:tcW w:w="2122" w:type="dxa"/>
          </w:tcPr>
          <w:p w:rsidR="006325C0" w:rsidRDefault="006325C0" w:rsidP="00DD093C">
            <w:pPr>
              <w:rPr>
                <w:b/>
              </w:rPr>
            </w:pPr>
            <w:r>
              <w:rPr>
                <w:b/>
              </w:rPr>
              <w:t>MELLÉKLET:</w:t>
            </w:r>
          </w:p>
        </w:tc>
        <w:tc>
          <w:tcPr>
            <w:tcW w:w="6940" w:type="dxa"/>
          </w:tcPr>
          <w:p w:rsidR="006325C0" w:rsidRDefault="006325C0" w:rsidP="00DD093C">
            <w:pPr>
              <w:spacing w:line="276" w:lineRule="auto"/>
              <w:jc w:val="both"/>
            </w:pPr>
            <w:r>
              <w:t>N</w:t>
            </w:r>
            <w:r w:rsidRPr="0077304A">
              <w:t xml:space="preserve">em természetes személy pályázónál 30 napnál nem régebbi, </w:t>
            </w:r>
            <w:r w:rsidRPr="0077304A">
              <w:rPr>
                <w:b/>
              </w:rPr>
              <w:t>hiteles cégkivonatot</w:t>
            </w:r>
            <w:r w:rsidRPr="0077304A">
              <w:t xml:space="preserve">, valamint </w:t>
            </w:r>
            <w:r w:rsidRPr="0077304A">
              <w:rPr>
                <w:b/>
              </w:rPr>
              <w:t>a képviseletre jogosult aláírási címpéldányát</w:t>
            </w:r>
            <w:r w:rsidRPr="0077304A">
              <w:t>,</w:t>
            </w:r>
          </w:p>
          <w:p w:rsidR="006325C0" w:rsidRDefault="006325C0" w:rsidP="00DD093C">
            <w:pPr>
              <w:jc w:val="both"/>
            </w:pPr>
          </w:p>
        </w:tc>
      </w:tr>
      <w:tr w:rsidR="006325C0" w:rsidTr="00DD093C">
        <w:tc>
          <w:tcPr>
            <w:tcW w:w="2122" w:type="dxa"/>
          </w:tcPr>
          <w:p w:rsidR="006325C0" w:rsidRDefault="006325C0" w:rsidP="00DD093C">
            <w:pPr>
              <w:rPr>
                <w:b/>
              </w:rPr>
            </w:pPr>
            <w:r>
              <w:rPr>
                <w:b/>
              </w:rPr>
              <w:t>Kelt:</w:t>
            </w:r>
          </w:p>
          <w:p w:rsidR="006325C0" w:rsidRDefault="006325C0" w:rsidP="00DD093C">
            <w:pPr>
              <w:rPr>
                <w:b/>
              </w:rPr>
            </w:pPr>
          </w:p>
        </w:tc>
        <w:tc>
          <w:tcPr>
            <w:tcW w:w="6940" w:type="dxa"/>
          </w:tcPr>
          <w:p w:rsidR="006325C0" w:rsidRDefault="006325C0" w:rsidP="00DD093C">
            <w:pPr>
              <w:ind w:left="1593"/>
              <w:jc w:val="both"/>
            </w:pPr>
          </w:p>
          <w:p w:rsidR="006325C0" w:rsidRDefault="006325C0" w:rsidP="00DD093C">
            <w:pPr>
              <w:ind w:left="1593"/>
              <w:jc w:val="both"/>
            </w:pPr>
            <w:r>
              <w:t>…………………………………………………………….</w:t>
            </w:r>
          </w:p>
          <w:p w:rsidR="006325C0" w:rsidRDefault="006325C0" w:rsidP="00DD093C">
            <w:pPr>
              <w:ind w:left="3152"/>
              <w:jc w:val="both"/>
            </w:pPr>
            <w:r>
              <w:t>aláírás</w:t>
            </w:r>
          </w:p>
        </w:tc>
      </w:tr>
    </w:tbl>
    <w:p w:rsidR="006325C0" w:rsidRDefault="006325C0" w:rsidP="006325C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25C0" w:rsidRDefault="006325C0" w:rsidP="006325C0">
      <w:pPr>
        <w:rPr>
          <w:rFonts w:ascii="Times New Roman" w:hAnsi="Times New Roman" w:cs="Times New Roman"/>
          <w:sz w:val="24"/>
          <w:szCs w:val="24"/>
        </w:rPr>
      </w:pPr>
    </w:p>
    <w:sectPr w:rsidR="00632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709B8"/>
    <w:multiLevelType w:val="hybridMultilevel"/>
    <w:tmpl w:val="13620442"/>
    <w:lvl w:ilvl="0" w:tplc="AFF27A32">
      <w:start w:val="1"/>
      <w:numFmt w:val="bullet"/>
      <w:lvlText w:val="-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0E0003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5C0"/>
    <w:rsid w:val="000473D7"/>
    <w:rsid w:val="00140DE8"/>
    <w:rsid w:val="002072ED"/>
    <w:rsid w:val="00221008"/>
    <w:rsid w:val="006325C0"/>
    <w:rsid w:val="00765AB9"/>
    <w:rsid w:val="009E3CA0"/>
    <w:rsid w:val="00AF276A"/>
    <w:rsid w:val="00CB5DA3"/>
    <w:rsid w:val="00D03557"/>
    <w:rsid w:val="00EB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25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3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6325C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325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25C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6325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6325C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6325C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Tóth-Kovács Ádám</dc:creator>
  <cp:lastModifiedBy>Szabó Nikolett</cp:lastModifiedBy>
  <cp:revision>2</cp:revision>
  <cp:lastPrinted>2018-02-14T10:45:00Z</cp:lastPrinted>
  <dcterms:created xsi:type="dcterms:W3CDTF">2018-02-21T07:38:00Z</dcterms:created>
  <dcterms:modified xsi:type="dcterms:W3CDTF">2018-02-21T07:38:00Z</dcterms:modified>
</cp:coreProperties>
</file>