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50D1" w14:textId="6D952533" w:rsidR="00854951" w:rsidRPr="005D54CB" w:rsidRDefault="00255396" w:rsidP="00626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4CB">
        <w:rPr>
          <w:rFonts w:ascii="Times New Roman" w:hAnsi="Times New Roman" w:cs="Times New Roman"/>
          <w:b/>
          <w:sz w:val="28"/>
          <w:szCs w:val="28"/>
        </w:rPr>
        <w:t xml:space="preserve">Nyilvános pályázati </w:t>
      </w:r>
      <w:r w:rsidR="00626524" w:rsidRPr="005D54CB">
        <w:rPr>
          <w:rFonts w:ascii="Times New Roman" w:hAnsi="Times New Roman" w:cs="Times New Roman"/>
          <w:b/>
          <w:sz w:val="28"/>
          <w:szCs w:val="28"/>
        </w:rPr>
        <w:t>kiírás</w:t>
      </w:r>
      <w:r w:rsidRPr="005D54CB">
        <w:rPr>
          <w:rFonts w:ascii="Times New Roman" w:hAnsi="Times New Roman" w:cs="Times New Roman"/>
          <w:b/>
          <w:sz w:val="28"/>
          <w:szCs w:val="28"/>
        </w:rPr>
        <w:t xml:space="preserve"> önkormányzati tulajdonban lévő lakás értékesítésére</w:t>
      </w:r>
    </w:p>
    <w:p w14:paraId="6928057C" w14:textId="77777777" w:rsidR="005D54CB" w:rsidRPr="005D54CB" w:rsidRDefault="005D54CB" w:rsidP="006265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D1C85" w14:textId="73CB3B56" w:rsidR="00255396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Pályázat k</w:t>
      </w:r>
      <w:r w:rsidR="00BD5A62" w:rsidRPr="005D54CB">
        <w:rPr>
          <w:rFonts w:ascii="Times New Roman" w:hAnsi="Times New Roman" w:cs="Times New Roman"/>
          <w:sz w:val="24"/>
          <w:szCs w:val="24"/>
          <w:u w:val="single"/>
        </w:rPr>
        <w:t>iírója: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 Kalocsa Város Önkormányzata </w:t>
      </w:r>
      <w:proofErr w:type="gramStart"/>
      <w:r w:rsidR="00BD5A62" w:rsidRPr="005D54CB">
        <w:rPr>
          <w:rFonts w:ascii="Times New Roman" w:hAnsi="Times New Roman" w:cs="Times New Roman"/>
          <w:sz w:val="24"/>
          <w:szCs w:val="24"/>
        </w:rPr>
        <w:t>( 6300</w:t>
      </w:r>
      <w:proofErr w:type="gramEnd"/>
      <w:r w:rsidR="006445D6">
        <w:rPr>
          <w:rFonts w:ascii="Times New Roman" w:hAnsi="Times New Roman" w:cs="Times New Roman"/>
          <w:sz w:val="24"/>
          <w:szCs w:val="24"/>
        </w:rPr>
        <w:t xml:space="preserve"> 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Kalocsa, Szent István </w:t>
      </w:r>
      <w:proofErr w:type="gramStart"/>
      <w:r w:rsidR="00BD5A62" w:rsidRPr="005D54CB">
        <w:rPr>
          <w:rFonts w:ascii="Times New Roman" w:hAnsi="Times New Roman" w:cs="Times New Roman"/>
          <w:sz w:val="24"/>
          <w:szCs w:val="24"/>
        </w:rPr>
        <w:t>király út</w:t>
      </w:r>
      <w:proofErr w:type="gramEnd"/>
      <w:r w:rsidR="00BD5A62" w:rsidRPr="005D54CB">
        <w:rPr>
          <w:rFonts w:ascii="Times New Roman" w:hAnsi="Times New Roman" w:cs="Times New Roman"/>
          <w:sz w:val="24"/>
          <w:szCs w:val="24"/>
        </w:rPr>
        <w:t xml:space="preserve"> 35</w:t>
      </w:r>
      <w:r w:rsidR="00ED42FF" w:rsidRPr="005D54CB">
        <w:rPr>
          <w:rFonts w:ascii="Times New Roman" w:hAnsi="Times New Roman" w:cs="Times New Roman"/>
          <w:sz w:val="24"/>
          <w:szCs w:val="24"/>
        </w:rPr>
        <w:t>.</w:t>
      </w:r>
      <w:r w:rsidR="00BD5A62" w:rsidRPr="005D54CB">
        <w:rPr>
          <w:rFonts w:ascii="Times New Roman" w:hAnsi="Times New Roman" w:cs="Times New Roman"/>
          <w:sz w:val="24"/>
          <w:szCs w:val="24"/>
        </w:rPr>
        <w:t>)</w:t>
      </w:r>
    </w:p>
    <w:p w14:paraId="6CBBF5CD" w14:textId="0CA40A46" w:rsidR="00BD5A62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Pályázat lebonyolítója</w:t>
      </w:r>
      <w:r w:rsidRPr="005D54CB">
        <w:rPr>
          <w:rFonts w:ascii="Times New Roman" w:hAnsi="Times New Roman" w:cs="Times New Roman"/>
          <w:sz w:val="24"/>
          <w:szCs w:val="24"/>
        </w:rPr>
        <w:t>: K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alocsai Polgármesteri Hivatal (6300-Kalocsa, Szent István </w:t>
      </w:r>
      <w:proofErr w:type="gramStart"/>
      <w:r w:rsidR="00BD5A62" w:rsidRPr="005D54CB">
        <w:rPr>
          <w:rFonts w:ascii="Times New Roman" w:hAnsi="Times New Roman" w:cs="Times New Roman"/>
          <w:sz w:val="24"/>
          <w:szCs w:val="24"/>
        </w:rPr>
        <w:t>király</w:t>
      </w:r>
      <w:r w:rsidR="005B49A8">
        <w:rPr>
          <w:rFonts w:ascii="Times New Roman" w:hAnsi="Times New Roman" w:cs="Times New Roman"/>
          <w:sz w:val="24"/>
          <w:szCs w:val="24"/>
        </w:rPr>
        <w:t xml:space="preserve"> </w:t>
      </w:r>
      <w:r w:rsidR="00BD5A62" w:rsidRPr="005D54CB">
        <w:rPr>
          <w:rFonts w:ascii="Times New Roman" w:hAnsi="Times New Roman" w:cs="Times New Roman"/>
          <w:sz w:val="24"/>
          <w:szCs w:val="24"/>
        </w:rPr>
        <w:t>út</w:t>
      </w:r>
      <w:proofErr w:type="gramEnd"/>
      <w:r w:rsidR="00BD5A62" w:rsidRPr="005D54CB">
        <w:rPr>
          <w:rFonts w:ascii="Times New Roman" w:hAnsi="Times New Roman" w:cs="Times New Roman"/>
          <w:sz w:val="24"/>
          <w:szCs w:val="24"/>
        </w:rPr>
        <w:t xml:space="preserve"> 35</w:t>
      </w:r>
      <w:r w:rsidR="00ED42FF" w:rsidRPr="005D54CB">
        <w:rPr>
          <w:rFonts w:ascii="Times New Roman" w:hAnsi="Times New Roman" w:cs="Times New Roman"/>
          <w:sz w:val="24"/>
          <w:szCs w:val="24"/>
        </w:rPr>
        <w:t>.</w:t>
      </w:r>
      <w:r w:rsidRPr="005D54CB">
        <w:rPr>
          <w:rFonts w:ascii="Times New Roman" w:hAnsi="Times New Roman" w:cs="Times New Roman"/>
          <w:sz w:val="24"/>
          <w:szCs w:val="24"/>
        </w:rPr>
        <w:t>)</w:t>
      </w:r>
    </w:p>
    <w:p w14:paraId="01D1B15D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 xml:space="preserve">Ingatlan adatai: </w:t>
      </w:r>
    </w:p>
    <w:p w14:paraId="648DE1DF" w14:textId="4EC0734E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kalocsai</w:t>
      </w:r>
      <w:r w:rsidR="00647BEA">
        <w:rPr>
          <w:rFonts w:ascii="Times New Roman" w:hAnsi="Times New Roman" w:cs="Times New Roman"/>
          <w:sz w:val="24"/>
          <w:szCs w:val="24"/>
        </w:rPr>
        <w:t xml:space="preserve"> </w:t>
      </w:r>
      <w:r w:rsidR="006445D6">
        <w:rPr>
          <w:rFonts w:ascii="Times New Roman" w:hAnsi="Times New Roman" w:cs="Times New Roman"/>
          <w:sz w:val="24"/>
          <w:szCs w:val="24"/>
        </w:rPr>
        <w:t>68/1/A/5</w:t>
      </w:r>
      <w:r w:rsidR="00ED2C7C">
        <w:rPr>
          <w:rFonts w:ascii="Times New Roman" w:hAnsi="Times New Roman" w:cs="Times New Roman"/>
          <w:sz w:val="24"/>
          <w:szCs w:val="24"/>
        </w:rPr>
        <w:t xml:space="preserve"> </w:t>
      </w:r>
      <w:r w:rsidRPr="005D54CB">
        <w:rPr>
          <w:rFonts w:ascii="Times New Roman" w:hAnsi="Times New Roman" w:cs="Times New Roman"/>
          <w:sz w:val="24"/>
          <w:szCs w:val="24"/>
        </w:rPr>
        <w:t>hrsz alatti ingatlan</w:t>
      </w:r>
    </w:p>
    <w:p w14:paraId="321F24D9" w14:textId="2A462B0A" w:rsidR="00255396" w:rsidRPr="005B49A8" w:rsidRDefault="005D54CB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Cím: </w:t>
      </w:r>
      <w:r w:rsidR="00255396"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Kalocsa, </w:t>
      </w:r>
      <w:r w:rsidR="006445D6">
        <w:rPr>
          <w:rFonts w:ascii="Times New Roman" w:hAnsi="Times New Roman" w:cs="Times New Roman"/>
          <w:b/>
          <w:bCs/>
          <w:sz w:val="24"/>
          <w:szCs w:val="24"/>
        </w:rPr>
        <w:t>Búzapiac tér 4. fsz. 5.</w:t>
      </w:r>
      <w:r w:rsidR="00255396"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D55479" w14:textId="77777777" w:rsidR="00255396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Ingatlan jellemzői:</w:t>
      </w:r>
    </w:p>
    <w:p w14:paraId="553948C0" w14:textId="77777777" w:rsidR="006445D6" w:rsidRPr="001363C9" w:rsidRDefault="00103E0F" w:rsidP="006445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A762C">
        <w:rPr>
          <w:rFonts w:ascii="Times New Roman" w:hAnsi="Times New Roman" w:cs="Times New Roman"/>
          <w:sz w:val="24"/>
          <w:szCs w:val="24"/>
        </w:rPr>
        <w:t xml:space="preserve"> </w:t>
      </w:r>
      <w:r w:rsidR="006445D6">
        <w:t xml:space="preserve"> </w:t>
      </w:r>
      <w:r w:rsidR="006445D6" w:rsidRPr="001363C9">
        <w:rPr>
          <w:rFonts w:ascii="Times New Roman" w:hAnsi="Times New Roman" w:cs="Times New Roman"/>
          <w:color w:val="000000"/>
          <w:sz w:val="24"/>
          <w:szCs w:val="24"/>
        </w:rPr>
        <w:t xml:space="preserve">Az ingatlan Kalocsa belvárosában a Búzapiac téren, a Kalocsai Piaccal szemben található. Az 1900-as évek eleje körül épült földszintes épületcsoport társasházként működik. A </w:t>
      </w:r>
      <w:proofErr w:type="spellStart"/>
      <w:r w:rsidR="006445D6" w:rsidRPr="001363C9">
        <w:rPr>
          <w:rFonts w:ascii="Times New Roman" w:hAnsi="Times New Roman" w:cs="Times New Roman"/>
          <w:color w:val="000000"/>
          <w:sz w:val="24"/>
          <w:szCs w:val="24"/>
        </w:rPr>
        <w:t>tárgybani</w:t>
      </w:r>
      <w:proofErr w:type="spellEnd"/>
      <w:r w:rsidR="006445D6" w:rsidRPr="001363C9">
        <w:rPr>
          <w:rFonts w:ascii="Times New Roman" w:hAnsi="Times New Roman" w:cs="Times New Roman"/>
          <w:color w:val="000000"/>
          <w:sz w:val="24"/>
          <w:szCs w:val="24"/>
        </w:rPr>
        <w:t xml:space="preserve"> épület nincs felújítva.</w:t>
      </w:r>
    </w:p>
    <w:p w14:paraId="6D29542A" w14:textId="219DF219" w:rsidR="00150397" w:rsidRPr="006445D6" w:rsidRDefault="006445D6" w:rsidP="00103E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C9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lakás</w:t>
      </w:r>
      <w:r w:rsidRPr="001363C9">
        <w:rPr>
          <w:rFonts w:ascii="Times New Roman" w:hAnsi="Times New Roman" w:cs="Times New Roman"/>
          <w:color w:val="000000"/>
          <w:sz w:val="24"/>
          <w:szCs w:val="24"/>
        </w:rPr>
        <w:t xml:space="preserve"> 2 szobás. A szobák ablakai kis méretűek, magasan helyezkednek el, mivel a szomszéd épület udvarára néznek, és így szabályos az elhelyezésük. A lakást belülről se újították fel az elmúlt évtizedekben, a kor követelményeinek sem energetikailag, sem </w:t>
      </w:r>
      <w:proofErr w:type="spellStart"/>
      <w:r w:rsidRPr="001363C9">
        <w:rPr>
          <w:rFonts w:ascii="Times New Roman" w:hAnsi="Times New Roman" w:cs="Times New Roman"/>
          <w:color w:val="000000"/>
          <w:sz w:val="24"/>
          <w:szCs w:val="24"/>
        </w:rPr>
        <w:t>esztétikailag</w:t>
      </w:r>
      <w:proofErr w:type="spellEnd"/>
      <w:r w:rsidRPr="001363C9">
        <w:rPr>
          <w:rFonts w:ascii="Times New Roman" w:hAnsi="Times New Roman" w:cs="Times New Roman"/>
          <w:color w:val="000000"/>
          <w:sz w:val="24"/>
          <w:szCs w:val="24"/>
        </w:rPr>
        <w:t xml:space="preserve"> nem felel meg, teljes felújítást igényel. A falakon kisebb hajszálrepedések találhatóak, de ezek nem veszélyeztetik az épület statikai állapotát. A helyiségekben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1363C9">
        <w:rPr>
          <w:rFonts w:ascii="Times New Roman" w:hAnsi="Times New Roman" w:cs="Times New Roman"/>
          <w:color w:val="000000"/>
          <w:sz w:val="24"/>
          <w:szCs w:val="24"/>
        </w:rPr>
        <w:t xml:space="preserve"> falak alján vizesedés látható, ami arra utal, hogy a talajvíz elleni szigetelés nem megfelelő, vagy nem is volt, vagy tönkrement az idők folyamán. A lakásban villanybojler van, így a melegvíz ellátás biztosított, viszont a fűtéstechnika nem megoldott.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58EB469" w14:textId="69944835" w:rsidR="00255396" w:rsidRPr="005B49A8" w:rsidRDefault="00255396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9A8">
        <w:rPr>
          <w:rFonts w:ascii="Times New Roman" w:hAnsi="Times New Roman" w:cs="Times New Roman"/>
          <w:b/>
          <w:bCs/>
          <w:sz w:val="24"/>
          <w:szCs w:val="24"/>
          <w:u w:val="single"/>
        </w:rPr>
        <w:t>Ingatlan minimális vételára:</w:t>
      </w:r>
      <w:r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45D6">
        <w:rPr>
          <w:rFonts w:ascii="Times New Roman" w:hAnsi="Times New Roman" w:cs="Times New Roman"/>
          <w:b/>
          <w:bCs/>
          <w:sz w:val="24"/>
          <w:szCs w:val="24"/>
        </w:rPr>
        <w:t>8 900</w:t>
      </w:r>
      <w:r w:rsidR="005D54CB" w:rsidRPr="005B49A8">
        <w:rPr>
          <w:rFonts w:ascii="Times New Roman" w:hAnsi="Times New Roman" w:cs="Times New Roman"/>
          <w:b/>
          <w:bCs/>
          <w:sz w:val="24"/>
          <w:szCs w:val="24"/>
        </w:rPr>
        <w:t> 000,- Ft</w:t>
      </w:r>
    </w:p>
    <w:p w14:paraId="2EAC0260" w14:textId="63893408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Az ingatlan megtekinthető: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5D54CB" w:rsidRPr="005D54CB">
        <w:rPr>
          <w:rFonts w:ascii="Times New Roman" w:hAnsi="Times New Roman" w:cs="Times New Roman"/>
          <w:sz w:val="24"/>
          <w:szCs w:val="24"/>
        </w:rPr>
        <w:t>202</w:t>
      </w:r>
      <w:r w:rsidR="00103E0F">
        <w:rPr>
          <w:rFonts w:ascii="Times New Roman" w:hAnsi="Times New Roman" w:cs="Times New Roman"/>
          <w:sz w:val="24"/>
          <w:szCs w:val="24"/>
        </w:rPr>
        <w:t>5</w:t>
      </w:r>
      <w:r w:rsidR="005D54CB" w:rsidRPr="005D54CB">
        <w:rPr>
          <w:rFonts w:ascii="Times New Roman" w:hAnsi="Times New Roman" w:cs="Times New Roman"/>
          <w:sz w:val="24"/>
          <w:szCs w:val="24"/>
        </w:rPr>
        <w:t>. j</w:t>
      </w:r>
      <w:r w:rsidR="00103E0F">
        <w:rPr>
          <w:rFonts w:ascii="Times New Roman" w:hAnsi="Times New Roman" w:cs="Times New Roman"/>
          <w:sz w:val="24"/>
          <w:szCs w:val="24"/>
        </w:rPr>
        <w:t>únius 1</w:t>
      </w:r>
      <w:r w:rsidR="00BA762C">
        <w:rPr>
          <w:rFonts w:ascii="Times New Roman" w:hAnsi="Times New Roman" w:cs="Times New Roman"/>
          <w:sz w:val="24"/>
          <w:szCs w:val="24"/>
        </w:rPr>
        <w:t>1</w:t>
      </w:r>
      <w:r w:rsidR="00BC0016">
        <w:rPr>
          <w:rFonts w:ascii="Times New Roman" w:hAnsi="Times New Roman" w:cs="Times New Roman"/>
          <w:sz w:val="24"/>
          <w:szCs w:val="24"/>
        </w:rPr>
        <w:t>.</w:t>
      </w:r>
      <w:r w:rsidR="005D54CB"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6445D6">
        <w:rPr>
          <w:rFonts w:ascii="Times New Roman" w:hAnsi="Times New Roman" w:cs="Times New Roman"/>
          <w:sz w:val="24"/>
          <w:szCs w:val="24"/>
        </w:rPr>
        <w:t xml:space="preserve">8:00 </w:t>
      </w:r>
      <w:r w:rsidR="0019342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9342A">
        <w:rPr>
          <w:rFonts w:ascii="Times New Roman" w:hAnsi="Times New Roman" w:cs="Times New Roman"/>
          <w:sz w:val="24"/>
          <w:szCs w:val="24"/>
        </w:rPr>
        <w:t>tól</w:t>
      </w:r>
      <w:proofErr w:type="spellEnd"/>
      <w:r w:rsidR="0019342A">
        <w:rPr>
          <w:rFonts w:ascii="Times New Roman" w:hAnsi="Times New Roman" w:cs="Times New Roman"/>
          <w:sz w:val="24"/>
          <w:szCs w:val="24"/>
        </w:rPr>
        <w:t xml:space="preserve"> </w:t>
      </w:r>
      <w:r w:rsidR="006445D6">
        <w:rPr>
          <w:rFonts w:ascii="Times New Roman" w:hAnsi="Times New Roman" w:cs="Times New Roman"/>
          <w:sz w:val="24"/>
          <w:szCs w:val="24"/>
        </w:rPr>
        <w:t>– 10:00</w:t>
      </w:r>
      <w:r w:rsidR="005D54CB" w:rsidRPr="005D54CB">
        <w:rPr>
          <w:rFonts w:ascii="Times New Roman" w:hAnsi="Times New Roman" w:cs="Times New Roman"/>
          <w:sz w:val="24"/>
          <w:szCs w:val="24"/>
        </w:rPr>
        <w:t xml:space="preserve"> óráig a helyszínen</w:t>
      </w:r>
    </w:p>
    <w:p w14:paraId="17E3FBBD" w14:textId="0A4A1BF3" w:rsidR="00626524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ingatlant elővásárlási jog</w:t>
      </w:r>
      <w:r w:rsidR="00562131">
        <w:rPr>
          <w:rFonts w:ascii="Times New Roman" w:hAnsi="Times New Roman" w:cs="Times New Roman"/>
          <w:sz w:val="24"/>
          <w:szCs w:val="24"/>
        </w:rPr>
        <w:t>:</w:t>
      </w:r>
      <w:r w:rsidRPr="005D54CB">
        <w:rPr>
          <w:rFonts w:ascii="Times New Roman" w:hAnsi="Times New Roman" w:cs="Times New Roman"/>
          <w:sz w:val="24"/>
          <w:szCs w:val="24"/>
        </w:rPr>
        <w:t xml:space="preserve"> terheli / </w:t>
      </w:r>
      <w:r w:rsidRPr="00132601">
        <w:rPr>
          <w:rFonts w:ascii="Times New Roman" w:hAnsi="Times New Roman" w:cs="Times New Roman"/>
          <w:sz w:val="24"/>
          <w:szCs w:val="24"/>
          <w:u w:val="single"/>
        </w:rPr>
        <w:t>nem terheli.</w:t>
      </w:r>
    </w:p>
    <w:p w14:paraId="203D337D" w14:textId="581EDFCA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pályázattal kapcsolatban felvilágosítás kérhető: 78-601-30</w:t>
      </w:r>
      <w:r w:rsidR="00132601">
        <w:rPr>
          <w:rFonts w:ascii="Times New Roman" w:hAnsi="Times New Roman" w:cs="Times New Roman"/>
          <w:sz w:val="24"/>
          <w:szCs w:val="24"/>
        </w:rPr>
        <w:t>1/108-a</w:t>
      </w:r>
      <w:r w:rsidR="00562131">
        <w:rPr>
          <w:rFonts w:ascii="Times New Roman" w:hAnsi="Times New Roman" w:cs="Times New Roman"/>
          <w:sz w:val="24"/>
          <w:szCs w:val="24"/>
        </w:rPr>
        <w:t>s</w:t>
      </w:r>
      <w:r w:rsidR="00132601">
        <w:rPr>
          <w:rFonts w:ascii="Times New Roman" w:hAnsi="Times New Roman" w:cs="Times New Roman"/>
          <w:sz w:val="24"/>
          <w:szCs w:val="24"/>
        </w:rPr>
        <w:t xml:space="preserve"> mellék</w:t>
      </w:r>
      <w:r w:rsidRPr="005D54CB">
        <w:rPr>
          <w:rFonts w:ascii="Times New Roman" w:hAnsi="Times New Roman" w:cs="Times New Roman"/>
          <w:sz w:val="24"/>
          <w:szCs w:val="24"/>
        </w:rPr>
        <w:t xml:space="preserve"> Dr. Látó Anita</w:t>
      </w:r>
    </w:p>
    <w:p w14:paraId="66ED143B" w14:textId="3FBBEA91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és 601-30</w:t>
      </w:r>
      <w:r w:rsidR="00132601">
        <w:rPr>
          <w:rFonts w:ascii="Times New Roman" w:hAnsi="Times New Roman" w:cs="Times New Roman"/>
          <w:sz w:val="24"/>
          <w:szCs w:val="24"/>
        </w:rPr>
        <w:t>1</w:t>
      </w:r>
      <w:r w:rsidRPr="005D54CB">
        <w:rPr>
          <w:rFonts w:ascii="Times New Roman" w:hAnsi="Times New Roman" w:cs="Times New Roman"/>
          <w:sz w:val="24"/>
          <w:szCs w:val="24"/>
        </w:rPr>
        <w:t>/106</w:t>
      </w:r>
      <w:r w:rsidR="00132601">
        <w:rPr>
          <w:rFonts w:ascii="Times New Roman" w:hAnsi="Times New Roman" w:cs="Times New Roman"/>
          <w:sz w:val="24"/>
          <w:szCs w:val="24"/>
        </w:rPr>
        <w:t>-as mellék</w:t>
      </w:r>
      <w:r w:rsidRPr="005D54CB">
        <w:rPr>
          <w:rFonts w:ascii="Times New Roman" w:hAnsi="Times New Roman" w:cs="Times New Roman"/>
          <w:sz w:val="24"/>
          <w:szCs w:val="24"/>
        </w:rPr>
        <w:t xml:space="preserve"> telefonon, hétfő, szerda, péntek 8-12 óra között.</w:t>
      </w:r>
    </w:p>
    <w:p w14:paraId="302E02C3" w14:textId="2722A2CE" w:rsidR="00BD5A62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Az ajánlatok benyújtásának</w:t>
      </w:r>
      <w:r w:rsidR="00BD5A62" w:rsidRPr="00132601">
        <w:rPr>
          <w:rFonts w:ascii="Times New Roman" w:hAnsi="Times New Roman" w:cs="Times New Roman"/>
          <w:sz w:val="24"/>
          <w:szCs w:val="24"/>
          <w:u w:val="single"/>
        </w:rPr>
        <w:t xml:space="preserve"> helye</w:t>
      </w:r>
      <w:r w:rsidR="00BD5A62" w:rsidRPr="005D54CB">
        <w:rPr>
          <w:rFonts w:ascii="Times New Roman" w:hAnsi="Times New Roman" w:cs="Times New Roman"/>
          <w:sz w:val="24"/>
          <w:szCs w:val="24"/>
        </w:rPr>
        <w:t>: Kalocsai Polgármesteri Hivatal- I.</w:t>
      </w:r>
      <w:r w:rsidR="00B62E4A"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emelet </w:t>
      </w:r>
      <w:r w:rsidR="00150397" w:rsidRPr="005D54CB">
        <w:rPr>
          <w:rFonts w:ascii="Times New Roman" w:hAnsi="Times New Roman" w:cs="Times New Roman"/>
          <w:sz w:val="24"/>
          <w:szCs w:val="24"/>
        </w:rPr>
        <w:t>1</w:t>
      </w:r>
      <w:r w:rsidR="00BD5A62" w:rsidRPr="005D54CB">
        <w:rPr>
          <w:rFonts w:ascii="Times New Roman" w:hAnsi="Times New Roman" w:cs="Times New Roman"/>
          <w:sz w:val="24"/>
          <w:szCs w:val="24"/>
        </w:rPr>
        <w:t>. iroda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0397" w:rsidRPr="005D54CB">
        <w:rPr>
          <w:rFonts w:ascii="Times New Roman" w:hAnsi="Times New Roman" w:cs="Times New Roman"/>
          <w:sz w:val="24"/>
          <w:szCs w:val="24"/>
        </w:rPr>
        <w:t>( aljegyző</w:t>
      </w:r>
      <w:proofErr w:type="gramEnd"/>
      <w:r w:rsidR="00150397" w:rsidRPr="005D54CB">
        <w:rPr>
          <w:rFonts w:ascii="Times New Roman" w:hAnsi="Times New Roman" w:cs="Times New Roman"/>
          <w:sz w:val="24"/>
          <w:szCs w:val="24"/>
        </w:rPr>
        <w:t>)</w:t>
      </w:r>
    </w:p>
    <w:p w14:paraId="702CB8D2" w14:textId="395ECF7D" w:rsidR="00BD5A62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 pályázatok benyújtásának ideje:</w:t>
      </w:r>
      <w:r w:rsidRPr="005D54CB">
        <w:rPr>
          <w:rFonts w:ascii="Times New Roman" w:hAnsi="Times New Roman" w:cs="Times New Roman"/>
          <w:sz w:val="24"/>
          <w:szCs w:val="24"/>
        </w:rPr>
        <w:t xml:space="preserve"> 202</w:t>
      </w:r>
      <w:r w:rsidR="00103E0F">
        <w:rPr>
          <w:rFonts w:ascii="Times New Roman" w:hAnsi="Times New Roman" w:cs="Times New Roman"/>
          <w:sz w:val="24"/>
          <w:szCs w:val="24"/>
        </w:rPr>
        <w:t>5</w:t>
      </w:r>
      <w:r w:rsidR="00647BEA">
        <w:rPr>
          <w:rFonts w:ascii="Times New Roman" w:hAnsi="Times New Roman" w:cs="Times New Roman"/>
          <w:sz w:val="24"/>
          <w:szCs w:val="24"/>
        </w:rPr>
        <w:t xml:space="preserve">. </w:t>
      </w:r>
      <w:r w:rsidR="00103E0F">
        <w:rPr>
          <w:rFonts w:ascii="Times New Roman" w:hAnsi="Times New Roman" w:cs="Times New Roman"/>
          <w:sz w:val="24"/>
          <w:szCs w:val="24"/>
        </w:rPr>
        <w:t>június 20-tól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202</w:t>
      </w:r>
      <w:r w:rsidR="00103E0F">
        <w:rPr>
          <w:rFonts w:ascii="Times New Roman" w:hAnsi="Times New Roman" w:cs="Times New Roman"/>
          <w:sz w:val="24"/>
          <w:szCs w:val="24"/>
        </w:rPr>
        <w:t>5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. </w:t>
      </w:r>
      <w:r w:rsidR="00103E0F">
        <w:rPr>
          <w:rFonts w:ascii="Times New Roman" w:hAnsi="Times New Roman" w:cs="Times New Roman"/>
          <w:sz w:val="24"/>
          <w:szCs w:val="24"/>
        </w:rPr>
        <w:t>július 4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150397" w:rsidRPr="005D54C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5D54CB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="00150397" w:rsidRPr="005D54CB">
        <w:rPr>
          <w:rFonts w:ascii="Times New Roman" w:hAnsi="Times New Roman" w:cs="Times New Roman"/>
          <w:sz w:val="24"/>
          <w:szCs w:val="24"/>
        </w:rPr>
        <w:t xml:space="preserve"> hétfő, szerda, péntek</w:t>
      </w:r>
      <w:r w:rsidRPr="005D54CB">
        <w:rPr>
          <w:rFonts w:ascii="Times New Roman" w:hAnsi="Times New Roman" w:cs="Times New Roman"/>
          <w:sz w:val="24"/>
          <w:szCs w:val="24"/>
        </w:rPr>
        <w:t xml:space="preserve"> 8-12 óra</w:t>
      </w:r>
      <w:r w:rsidR="00103E0F">
        <w:rPr>
          <w:rFonts w:ascii="Times New Roman" w:hAnsi="Times New Roman" w:cs="Times New Roman"/>
          <w:sz w:val="24"/>
          <w:szCs w:val="24"/>
        </w:rPr>
        <w:t xml:space="preserve"> személyesen, vagy postai úton.</w:t>
      </w:r>
    </w:p>
    <w:p w14:paraId="7EBB4327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Ajánlati kötöttsé</w:t>
      </w:r>
      <w:r w:rsidR="00626524" w:rsidRPr="005D54CB">
        <w:rPr>
          <w:rFonts w:ascii="Times New Roman" w:hAnsi="Times New Roman" w:cs="Times New Roman"/>
          <w:sz w:val="24"/>
          <w:szCs w:val="24"/>
        </w:rPr>
        <w:t xml:space="preserve">g az ajánlati határidőt követő </w:t>
      </w:r>
      <w:r w:rsidRPr="005D54CB">
        <w:rPr>
          <w:rFonts w:ascii="Times New Roman" w:hAnsi="Times New Roman" w:cs="Times New Roman"/>
          <w:sz w:val="24"/>
          <w:szCs w:val="24"/>
        </w:rPr>
        <w:t>60 napig áll fenn.</w:t>
      </w:r>
    </w:p>
    <w:p w14:paraId="710C1A8A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ajánlatokat egy példányba eredetiben</w:t>
      </w:r>
      <w:r w:rsidR="00626524" w:rsidRPr="005D54CB">
        <w:rPr>
          <w:rFonts w:ascii="Times New Roman" w:hAnsi="Times New Roman" w:cs="Times New Roman"/>
          <w:sz w:val="24"/>
          <w:szCs w:val="24"/>
        </w:rPr>
        <w:t xml:space="preserve"> aláírva kell megtenni a mellék</w:t>
      </w:r>
      <w:r w:rsidRPr="005D54CB">
        <w:rPr>
          <w:rFonts w:ascii="Times New Roman" w:hAnsi="Times New Roman" w:cs="Times New Roman"/>
          <w:sz w:val="24"/>
          <w:szCs w:val="24"/>
        </w:rPr>
        <w:t>e</w:t>
      </w:r>
      <w:r w:rsidR="00626524" w:rsidRPr="005D54CB">
        <w:rPr>
          <w:rFonts w:ascii="Times New Roman" w:hAnsi="Times New Roman" w:cs="Times New Roman"/>
          <w:sz w:val="24"/>
          <w:szCs w:val="24"/>
        </w:rPr>
        <w:t>l</w:t>
      </w:r>
      <w:r w:rsidRPr="005D54CB">
        <w:rPr>
          <w:rFonts w:ascii="Times New Roman" w:hAnsi="Times New Roman" w:cs="Times New Roman"/>
          <w:sz w:val="24"/>
          <w:szCs w:val="24"/>
        </w:rPr>
        <w:t>t ajánlattételi nyomtatványon.</w:t>
      </w:r>
    </w:p>
    <w:p w14:paraId="78630535" w14:textId="0DB4C3D6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ajánlatok bontása:</w:t>
      </w:r>
      <w:r w:rsidR="006445D6">
        <w:rPr>
          <w:rFonts w:ascii="Times New Roman" w:hAnsi="Times New Roman" w:cs="Times New Roman"/>
          <w:sz w:val="24"/>
          <w:szCs w:val="24"/>
        </w:rPr>
        <w:t xml:space="preserve"> </w:t>
      </w:r>
      <w:r w:rsidR="00150397" w:rsidRPr="005D54CB">
        <w:rPr>
          <w:rFonts w:ascii="Times New Roman" w:hAnsi="Times New Roman" w:cs="Times New Roman"/>
          <w:sz w:val="24"/>
          <w:szCs w:val="24"/>
        </w:rPr>
        <w:t>202</w:t>
      </w:r>
      <w:r w:rsidR="00103E0F">
        <w:rPr>
          <w:rFonts w:ascii="Times New Roman" w:hAnsi="Times New Roman" w:cs="Times New Roman"/>
          <w:sz w:val="24"/>
          <w:szCs w:val="24"/>
        </w:rPr>
        <w:t>5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. </w:t>
      </w:r>
      <w:r w:rsidR="00103E0F">
        <w:rPr>
          <w:rFonts w:ascii="Times New Roman" w:hAnsi="Times New Roman" w:cs="Times New Roman"/>
          <w:sz w:val="24"/>
          <w:szCs w:val="24"/>
        </w:rPr>
        <w:t>július 8.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14 </w:t>
      </w:r>
      <w:proofErr w:type="gramStart"/>
      <w:r w:rsidR="00150397" w:rsidRPr="005D54CB">
        <w:rPr>
          <w:rFonts w:ascii="Times New Roman" w:hAnsi="Times New Roman" w:cs="Times New Roman"/>
          <w:sz w:val="24"/>
          <w:szCs w:val="24"/>
        </w:rPr>
        <w:t>óra ,</w:t>
      </w:r>
      <w:proofErr w:type="gramEnd"/>
      <w:r w:rsidR="00150397" w:rsidRPr="005D54CB">
        <w:rPr>
          <w:rFonts w:ascii="Times New Roman" w:hAnsi="Times New Roman" w:cs="Times New Roman"/>
          <w:sz w:val="24"/>
          <w:szCs w:val="24"/>
        </w:rPr>
        <w:t xml:space="preserve"> helye a </w:t>
      </w:r>
      <w:r w:rsidR="00E14588">
        <w:rPr>
          <w:rFonts w:ascii="Times New Roman" w:hAnsi="Times New Roman" w:cs="Times New Roman"/>
          <w:sz w:val="24"/>
          <w:szCs w:val="24"/>
        </w:rPr>
        <w:t>K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alocsai Polgármesteri Hivatal </w:t>
      </w:r>
      <w:proofErr w:type="spellStart"/>
      <w:proofErr w:type="gramStart"/>
      <w:r w:rsidR="00150397" w:rsidRPr="005D54CB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150397" w:rsidRPr="005D54C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50397" w:rsidRPr="005D54CB">
        <w:rPr>
          <w:rFonts w:ascii="Times New Roman" w:hAnsi="Times New Roman" w:cs="Times New Roman"/>
          <w:sz w:val="24"/>
          <w:szCs w:val="24"/>
        </w:rPr>
        <w:t>33. irodája.</w:t>
      </w:r>
    </w:p>
    <w:p w14:paraId="09CBC3CF" w14:textId="111401D3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ajánlatok bontása nyilvános, ahol a Kiír</w:t>
      </w:r>
      <w:r w:rsidR="00626524" w:rsidRPr="005D54CB">
        <w:rPr>
          <w:rFonts w:ascii="Times New Roman" w:hAnsi="Times New Roman" w:cs="Times New Roman"/>
          <w:sz w:val="24"/>
          <w:szCs w:val="24"/>
        </w:rPr>
        <w:t>ó</w:t>
      </w:r>
      <w:r w:rsidRPr="005D54CB">
        <w:rPr>
          <w:rFonts w:ascii="Times New Roman" w:hAnsi="Times New Roman" w:cs="Times New Roman"/>
          <w:sz w:val="24"/>
          <w:szCs w:val="24"/>
        </w:rPr>
        <w:t xml:space="preserve"> részéről </w:t>
      </w:r>
      <w:r w:rsidR="00132601">
        <w:rPr>
          <w:rFonts w:ascii="Times New Roman" w:hAnsi="Times New Roman" w:cs="Times New Roman"/>
          <w:sz w:val="24"/>
          <w:szCs w:val="24"/>
        </w:rPr>
        <w:t xml:space="preserve">a </w:t>
      </w:r>
      <w:r w:rsidR="00103E0F">
        <w:rPr>
          <w:rFonts w:ascii="Times New Roman" w:hAnsi="Times New Roman" w:cs="Times New Roman"/>
          <w:sz w:val="24"/>
          <w:szCs w:val="24"/>
        </w:rPr>
        <w:t>Gazdasági és Fejlesztési</w:t>
      </w:r>
      <w:r w:rsidRPr="005D54CB">
        <w:rPr>
          <w:rFonts w:ascii="Times New Roman" w:hAnsi="Times New Roman" w:cs="Times New Roman"/>
          <w:sz w:val="24"/>
          <w:szCs w:val="24"/>
        </w:rPr>
        <w:t xml:space="preserve"> Bizottság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egy tagja,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 xml:space="preserve"> és a lebonyolító Kalocsai Polgármesteri Hivatal 1 tagja </w:t>
      </w:r>
      <w:r w:rsidR="00150397" w:rsidRPr="005D54CB">
        <w:rPr>
          <w:rFonts w:ascii="Times New Roman" w:hAnsi="Times New Roman" w:cs="Times New Roman"/>
          <w:sz w:val="24"/>
          <w:szCs w:val="24"/>
        </w:rPr>
        <w:t>legalább részt vesz.</w:t>
      </w:r>
    </w:p>
    <w:p w14:paraId="692391EC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Amennyiben több azonos összegű legmagasabb ajánlat érkezik, akkor ezen ajánlattevők között külön liciteljárásra kerül sor, ahol a kiinduló ár a megajánlott vételár, a licitlépcső </w:t>
      </w:r>
      <w:proofErr w:type="gramStart"/>
      <w:r w:rsidR="00150397" w:rsidRPr="005D54CB">
        <w:rPr>
          <w:rFonts w:ascii="Times New Roman" w:hAnsi="Times New Roman" w:cs="Times New Roman"/>
          <w:sz w:val="24"/>
          <w:szCs w:val="24"/>
        </w:rPr>
        <w:t>100</w:t>
      </w:r>
      <w:r w:rsidRPr="005D54CB">
        <w:rPr>
          <w:rFonts w:ascii="Times New Roman" w:hAnsi="Times New Roman" w:cs="Times New Roman"/>
          <w:sz w:val="24"/>
          <w:szCs w:val="24"/>
        </w:rPr>
        <w:t>.000,-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Ft.</w:t>
      </w:r>
    </w:p>
    <w:p w14:paraId="14A1EDA5" w14:textId="069687BD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lastRenderedPageBreak/>
        <w:t xml:space="preserve">A liciteljárásról külön időpontjáról </w:t>
      </w:r>
      <w:r w:rsidR="00132601" w:rsidRPr="005D54CB">
        <w:rPr>
          <w:rFonts w:ascii="Times New Roman" w:hAnsi="Times New Roman" w:cs="Times New Roman"/>
          <w:sz w:val="24"/>
          <w:szCs w:val="24"/>
        </w:rPr>
        <w:t xml:space="preserve">az érintettek </w:t>
      </w:r>
      <w:r w:rsidRPr="005D54CB">
        <w:rPr>
          <w:rFonts w:ascii="Times New Roman" w:hAnsi="Times New Roman" w:cs="Times New Roman"/>
          <w:sz w:val="24"/>
          <w:szCs w:val="24"/>
        </w:rPr>
        <w:t>értesít</w:t>
      </w:r>
      <w:r w:rsidR="00132601">
        <w:rPr>
          <w:rFonts w:ascii="Times New Roman" w:hAnsi="Times New Roman" w:cs="Times New Roman"/>
          <w:sz w:val="24"/>
          <w:szCs w:val="24"/>
        </w:rPr>
        <w:t>ést kapnak.</w:t>
      </w:r>
    </w:p>
    <w:p w14:paraId="23267D6E" w14:textId="5F96C816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nyertes ajánlattevő </w:t>
      </w:r>
      <w:r w:rsidR="00132601">
        <w:rPr>
          <w:rFonts w:ascii="Times New Roman" w:hAnsi="Times New Roman" w:cs="Times New Roman"/>
          <w:sz w:val="24"/>
          <w:szCs w:val="24"/>
        </w:rPr>
        <w:t xml:space="preserve">az, </w:t>
      </w:r>
      <w:r w:rsidRPr="005D54CB">
        <w:rPr>
          <w:rFonts w:ascii="Times New Roman" w:hAnsi="Times New Roman" w:cs="Times New Roman"/>
          <w:sz w:val="24"/>
          <w:szCs w:val="24"/>
        </w:rPr>
        <w:t>aki a legmagasabb összegű ajánlatot teszi.</w:t>
      </w:r>
    </w:p>
    <w:p w14:paraId="16A69811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vételár fizetésének módja: A szerződéskötéssel egyidejűleg egyösszegben, átutalással az önkormányzat által megadott számlaszámra.</w:t>
      </w:r>
    </w:p>
    <w:p w14:paraId="10247302" w14:textId="77777777" w:rsidR="00626524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szerződéskötés az eredmény közlésétől számított 30 napon belül. Amennyiben a határidőben nem kerül sor a szerződés megkötésére, akkor a Kiíró jogosult a soron következő </w:t>
      </w:r>
      <w:r w:rsidR="007C51F7" w:rsidRPr="005D54CB">
        <w:rPr>
          <w:rFonts w:ascii="Times New Roman" w:hAnsi="Times New Roman" w:cs="Times New Roman"/>
          <w:sz w:val="24"/>
          <w:szCs w:val="24"/>
        </w:rPr>
        <w:t xml:space="preserve">legmagasabb összeget megajánlott </w:t>
      </w:r>
      <w:r w:rsidRPr="005D54CB">
        <w:rPr>
          <w:rFonts w:ascii="Times New Roman" w:hAnsi="Times New Roman" w:cs="Times New Roman"/>
          <w:sz w:val="24"/>
          <w:szCs w:val="24"/>
        </w:rPr>
        <w:t>pályázóval szerződést kötni.</w:t>
      </w:r>
    </w:p>
    <w:p w14:paraId="615CDB5B" w14:textId="77777777" w:rsidR="00255396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szerződéskötéssel járó költségek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 xml:space="preserve">( </w:t>
      </w:r>
      <w:r w:rsidR="00626524" w:rsidRPr="005D54CB">
        <w:rPr>
          <w:rFonts w:ascii="Times New Roman" w:hAnsi="Times New Roman" w:cs="Times New Roman"/>
          <w:sz w:val="24"/>
          <w:szCs w:val="24"/>
        </w:rPr>
        <w:t>pl.</w:t>
      </w:r>
      <w:proofErr w:type="gramEnd"/>
      <w:r w:rsidR="00626524" w:rsidRPr="005D54CB">
        <w:rPr>
          <w:rFonts w:ascii="Times New Roman" w:hAnsi="Times New Roman" w:cs="Times New Roman"/>
          <w:sz w:val="24"/>
          <w:szCs w:val="24"/>
        </w:rPr>
        <w:t xml:space="preserve">: </w:t>
      </w:r>
      <w:r w:rsidRPr="005D54CB">
        <w:rPr>
          <w:rFonts w:ascii="Times New Roman" w:hAnsi="Times New Roman" w:cs="Times New Roman"/>
          <w:sz w:val="24"/>
          <w:szCs w:val="24"/>
        </w:rPr>
        <w:t>ügyvédi díj, ingatlanbejegyzési költségek) a vevőt terhelik.</w:t>
      </w:r>
    </w:p>
    <w:p w14:paraId="425824C6" w14:textId="77777777" w:rsidR="00255396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 eredmény</w:t>
      </w:r>
      <w:r w:rsidR="008832E5" w:rsidRPr="005D54CB">
        <w:rPr>
          <w:rFonts w:ascii="Times New Roman" w:hAnsi="Times New Roman" w:cs="Times New Roman"/>
          <w:sz w:val="24"/>
          <w:szCs w:val="24"/>
        </w:rPr>
        <w:t>éről</w:t>
      </w:r>
      <w:r w:rsidRPr="005D54CB">
        <w:rPr>
          <w:rFonts w:ascii="Times New Roman" w:hAnsi="Times New Roman" w:cs="Times New Roman"/>
          <w:sz w:val="24"/>
          <w:szCs w:val="24"/>
        </w:rPr>
        <w:t xml:space="preserve"> a Képviselő-testület dönt.</w:t>
      </w:r>
    </w:p>
    <w:p w14:paraId="4A879D4A" w14:textId="77777777" w:rsidR="00BD5A62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 kiírója fenntartja a jogát, hogy az eljárást indokolás nélkül eredménytelennek minősíti.</w:t>
      </w:r>
    </w:p>
    <w:p w14:paraId="4FAA0629" w14:textId="77777777" w:rsidR="00BD5A62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Kiíró fenntartja, hogy a nyertes ajánlattevő visszalépése esetén </w:t>
      </w:r>
      <w:r w:rsidR="007C51F7" w:rsidRPr="005D54CB">
        <w:rPr>
          <w:rFonts w:ascii="Times New Roman" w:hAnsi="Times New Roman" w:cs="Times New Roman"/>
          <w:sz w:val="24"/>
          <w:szCs w:val="24"/>
        </w:rPr>
        <w:t xml:space="preserve">a </w:t>
      </w:r>
      <w:r w:rsidRPr="005D54CB">
        <w:rPr>
          <w:rFonts w:ascii="Times New Roman" w:hAnsi="Times New Roman" w:cs="Times New Roman"/>
          <w:sz w:val="24"/>
          <w:szCs w:val="24"/>
        </w:rPr>
        <w:t xml:space="preserve">soron következő </w:t>
      </w:r>
      <w:r w:rsidR="00150397" w:rsidRPr="005D54CB">
        <w:rPr>
          <w:rFonts w:ascii="Times New Roman" w:hAnsi="Times New Roman" w:cs="Times New Roman"/>
          <w:sz w:val="24"/>
          <w:szCs w:val="24"/>
        </w:rPr>
        <w:t>legmagasabb ajánlattevőve</w:t>
      </w:r>
      <w:r w:rsidRPr="005D54CB">
        <w:rPr>
          <w:rFonts w:ascii="Times New Roman" w:hAnsi="Times New Roman" w:cs="Times New Roman"/>
          <w:sz w:val="24"/>
          <w:szCs w:val="24"/>
        </w:rPr>
        <w:t>l köthet szerződést.</w:t>
      </w:r>
    </w:p>
    <w:p w14:paraId="48BB2A69" w14:textId="64A58D0B" w:rsidR="00ED42FF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pályázati kiírásban nem szabályozott esetekben az önkormányzat vagyonáról és a vagyongazdálkodás rendjéről szóló 5/2012. (VII.23.) önkormányzati rendelet szabályai az irányadók.</w:t>
      </w:r>
    </w:p>
    <w:p w14:paraId="4F56DDFA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EA5DF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E44FC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963BF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454F5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BE1D2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32EC35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CB2ED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891546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01FCEB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5078B8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41146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876984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E7EAE9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2BBB78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CF4420" w14:textId="3CE58388" w:rsidR="00ED42FF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9AB83" w14:textId="77777777" w:rsidR="00922907" w:rsidRPr="005D54CB" w:rsidRDefault="0092290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757557" w14:textId="77777777" w:rsidR="00ED42FF" w:rsidRPr="005D54CB" w:rsidRDefault="00ED42FF" w:rsidP="00711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4CB">
        <w:rPr>
          <w:rFonts w:ascii="Times New Roman" w:hAnsi="Times New Roman" w:cs="Times New Roman"/>
          <w:b/>
          <w:sz w:val="24"/>
          <w:szCs w:val="24"/>
        </w:rPr>
        <w:t>Pályázati adatlap lakásértékesítéshez</w:t>
      </w:r>
    </w:p>
    <w:p w14:paraId="34234BCB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F85A2" w14:textId="6B079F8F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pályázattal érintett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lakás:…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647BEA">
        <w:rPr>
          <w:rFonts w:ascii="Times New Roman" w:hAnsi="Times New Roman" w:cs="Times New Roman"/>
          <w:sz w:val="24"/>
          <w:szCs w:val="24"/>
        </w:rPr>
        <w:t>.</w:t>
      </w:r>
    </w:p>
    <w:p w14:paraId="59567E5A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3A2F1D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megajánlott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vételár:…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.</w:t>
      </w:r>
    </w:p>
    <w:p w14:paraId="612E655E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3AE53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Ajánlattevő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 </w:t>
      </w:r>
    </w:p>
    <w:p w14:paraId="5E73848F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15D0F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Ajánlattevő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címe:…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7F4BCCA1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DC8BD" w14:textId="77777777" w:rsidR="00647BEA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Nem</w:t>
      </w:r>
      <w:r w:rsidR="00132601">
        <w:rPr>
          <w:rFonts w:ascii="Times New Roman" w:hAnsi="Times New Roman" w:cs="Times New Roman"/>
          <w:sz w:val="24"/>
          <w:szCs w:val="24"/>
        </w:rPr>
        <w:t xml:space="preserve"> </w:t>
      </w:r>
      <w:r w:rsidR="00941495" w:rsidRPr="005D54CB">
        <w:rPr>
          <w:rFonts w:ascii="Times New Roman" w:hAnsi="Times New Roman" w:cs="Times New Roman"/>
          <w:sz w:val="24"/>
          <w:szCs w:val="24"/>
        </w:rPr>
        <w:t xml:space="preserve">természetes </w:t>
      </w:r>
      <w:r w:rsidRPr="005D54CB">
        <w:rPr>
          <w:rFonts w:ascii="Times New Roman" w:hAnsi="Times New Roman" w:cs="Times New Roman"/>
          <w:sz w:val="24"/>
          <w:szCs w:val="24"/>
        </w:rPr>
        <w:t>személy esetén képviselőj</w:t>
      </w:r>
      <w:r w:rsidR="00103E0F">
        <w:rPr>
          <w:rFonts w:ascii="Times New Roman" w:hAnsi="Times New Roman" w:cs="Times New Roman"/>
          <w:sz w:val="24"/>
          <w:szCs w:val="24"/>
        </w:rPr>
        <w:t xml:space="preserve">ének neve: </w:t>
      </w:r>
      <w:r w:rsidR="00647B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D86C2" w14:textId="77777777" w:rsidR="00647BEA" w:rsidRDefault="00647BEA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647EF" w14:textId="495AD300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647BEA">
        <w:rPr>
          <w:rFonts w:ascii="Times New Roman" w:hAnsi="Times New Roman" w:cs="Times New Roman"/>
          <w:sz w:val="24"/>
          <w:szCs w:val="24"/>
        </w:rPr>
        <w:t>………..</w:t>
      </w:r>
    </w:p>
    <w:p w14:paraId="183250A7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CCC51" w14:textId="1E811E0C" w:rsidR="00255396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N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em természetes személy pályázó esetén </w:t>
      </w:r>
      <w:r w:rsidRPr="005D54CB">
        <w:rPr>
          <w:rFonts w:ascii="Times New Roman" w:hAnsi="Times New Roman" w:cs="Times New Roman"/>
          <w:sz w:val="24"/>
          <w:szCs w:val="24"/>
        </w:rPr>
        <w:t xml:space="preserve">csatolni szükséges 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arról szóló nyilatkozatot, hogy a pályázó átlátható szervezetnek minősül, </w:t>
      </w:r>
      <w:r w:rsidRPr="005D54CB">
        <w:rPr>
          <w:rFonts w:ascii="Times New Roman" w:hAnsi="Times New Roman" w:cs="Times New Roman"/>
          <w:sz w:val="24"/>
          <w:szCs w:val="24"/>
        </w:rPr>
        <w:t xml:space="preserve">továbbá 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30 napnál nem régebbi, hiteles cégkivonatot, a </w:t>
      </w:r>
      <w:r w:rsidR="00ED42FF" w:rsidRPr="005D54CB">
        <w:rPr>
          <w:rFonts w:ascii="Times New Roman" w:hAnsi="Times New Roman" w:cs="Times New Roman"/>
          <w:sz w:val="24"/>
          <w:szCs w:val="24"/>
        </w:rPr>
        <w:br/>
        <w:t>képviseletre jogosult aláírási címpéldány</w:t>
      </w:r>
      <w:r w:rsidR="00647BEA">
        <w:rPr>
          <w:rFonts w:ascii="Times New Roman" w:hAnsi="Times New Roman" w:cs="Times New Roman"/>
          <w:sz w:val="24"/>
          <w:szCs w:val="24"/>
        </w:rPr>
        <w:t>á</w:t>
      </w:r>
      <w:r w:rsidR="00ED42FF" w:rsidRPr="005D54CB">
        <w:rPr>
          <w:rFonts w:ascii="Times New Roman" w:hAnsi="Times New Roman" w:cs="Times New Roman"/>
          <w:sz w:val="24"/>
          <w:szCs w:val="24"/>
        </w:rPr>
        <w:t>t</w:t>
      </w:r>
      <w:r w:rsidRPr="005D54CB">
        <w:rPr>
          <w:rFonts w:ascii="Times New Roman" w:hAnsi="Times New Roman" w:cs="Times New Roman"/>
          <w:sz w:val="24"/>
          <w:szCs w:val="24"/>
        </w:rPr>
        <w:t>.</w:t>
      </w:r>
    </w:p>
    <w:p w14:paraId="66471B5C" w14:textId="77777777" w:rsidR="00941495" w:rsidRPr="005D54CB" w:rsidRDefault="00BD1DAC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önkormányzat adatvédelmi tájékoztatója az alábbi linken tekinthető meg:</w:t>
      </w:r>
    </w:p>
    <w:p w14:paraId="50F193C1" w14:textId="77777777" w:rsidR="00BD1DAC" w:rsidRPr="005D54CB" w:rsidRDefault="00BD1DAC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http://www.kalocsa.hu/wp-content/uploads/2021/06/ADATVEDELMI-TAJEKOZTATO2.pdf</w:t>
      </w:r>
    </w:p>
    <w:p w14:paraId="5EBE2C34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Kijelentem, hogy a pályázati kiírást megismertem, annak tartalmát elfogadom.</w:t>
      </w:r>
    </w:p>
    <w:p w14:paraId="40B29F9B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1D98C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39A57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Dátum: …………………………………………………</w:t>
      </w:r>
    </w:p>
    <w:p w14:paraId="33E4C436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4825D4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4CB">
        <w:rPr>
          <w:rFonts w:ascii="Times New Roman" w:hAnsi="Times New Roman" w:cs="Times New Roman"/>
          <w:sz w:val="24"/>
          <w:szCs w:val="24"/>
        </w:rPr>
        <w:t>aláírás:…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CE02A87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1495" w:rsidRPr="005D5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96"/>
    <w:rsid w:val="00103E0F"/>
    <w:rsid w:val="00132601"/>
    <w:rsid w:val="00150397"/>
    <w:rsid w:val="0019342A"/>
    <w:rsid w:val="00241AC3"/>
    <w:rsid w:val="00250D7F"/>
    <w:rsid w:val="00255396"/>
    <w:rsid w:val="00266D18"/>
    <w:rsid w:val="00562131"/>
    <w:rsid w:val="00563F2D"/>
    <w:rsid w:val="005B49A8"/>
    <w:rsid w:val="005D54CB"/>
    <w:rsid w:val="00626524"/>
    <w:rsid w:val="00632199"/>
    <w:rsid w:val="006445D6"/>
    <w:rsid w:val="00647BEA"/>
    <w:rsid w:val="007116B1"/>
    <w:rsid w:val="007C51F7"/>
    <w:rsid w:val="007F6C9D"/>
    <w:rsid w:val="00854951"/>
    <w:rsid w:val="008832E5"/>
    <w:rsid w:val="00922907"/>
    <w:rsid w:val="00941495"/>
    <w:rsid w:val="00B62E4A"/>
    <w:rsid w:val="00BA762C"/>
    <w:rsid w:val="00BC0016"/>
    <w:rsid w:val="00BD1DAC"/>
    <w:rsid w:val="00BD5A62"/>
    <w:rsid w:val="00D87450"/>
    <w:rsid w:val="00DB5369"/>
    <w:rsid w:val="00E14588"/>
    <w:rsid w:val="00E34B23"/>
    <w:rsid w:val="00EB27DB"/>
    <w:rsid w:val="00ED2C7C"/>
    <w:rsid w:val="00ED42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F00D"/>
  <w15:chartTrackingRefBased/>
  <w15:docId w15:val="{3FF67488-09B8-4A5D-A1C6-A5D04F7C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397"/>
    <w:rPr>
      <w:rFonts w:ascii="Segoe UI" w:hAnsi="Segoe UI" w:cs="Segoe UI"/>
      <w:sz w:val="18"/>
      <w:szCs w:val="18"/>
    </w:rPr>
  </w:style>
  <w:style w:type="character" w:customStyle="1" w:styleId="Oldalszm1">
    <w:name w:val="Oldalszám1"/>
    <w:rsid w:val="00103E0F"/>
  </w:style>
  <w:style w:type="paragraph" w:styleId="NormlWeb">
    <w:name w:val="Normal (Web)"/>
    <w:basedOn w:val="Norml"/>
    <w:rsid w:val="00BA762C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560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Látó Anita</cp:lastModifiedBy>
  <cp:revision>2</cp:revision>
  <cp:lastPrinted>2025-05-30T06:54:00Z</cp:lastPrinted>
  <dcterms:created xsi:type="dcterms:W3CDTF">2025-05-30T09:09:00Z</dcterms:created>
  <dcterms:modified xsi:type="dcterms:W3CDTF">2025-05-30T09:09:00Z</dcterms:modified>
</cp:coreProperties>
</file>