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6D952533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lakás 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48AAEF2A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(6300</w:t>
      </w:r>
      <w:r w:rsidR="00295CF6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alocsai Polgármesteri Hivatal (6300-Kalocsa,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648DE1DF" w14:textId="44B17490" w:rsidR="00255396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kalocsai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  <w:r w:rsidR="002613A3">
        <w:rPr>
          <w:rFonts w:ascii="Times New Roman" w:hAnsi="Times New Roman" w:cs="Times New Roman"/>
          <w:sz w:val="24"/>
          <w:szCs w:val="24"/>
        </w:rPr>
        <w:t>344/1/A/</w:t>
      </w:r>
      <w:proofErr w:type="gramStart"/>
      <w:r w:rsidR="002613A3">
        <w:rPr>
          <w:rFonts w:ascii="Times New Roman" w:hAnsi="Times New Roman" w:cs="Times New Roman"/>
          <w:sz w:val="24"/>
          <w:szCs w:val="24"/>
        </w:rPr>
        <w:t xml:space="preserve">11  </w:t>
      </w:r>
      <w:r w:rsidR="00162548">
        <w:rPr>
          <w:rFonts w:ascii="Times New Roman" w:hAnsi="Times New Roman" w:cs="Times New Roman"/>
          <w:sz w:val="24"/>
          <w:szCs w:val="24"/>
        </w:rPr>
        <w:t>hrsz.</w:t>
      </w:r>
      <w:proofErr w:type="gramEnd"/>
      <w:r w:rsidR="00162548">
        <w:rPr>
          <w:rFonts w:ascii="Times New Roman" w:hAnsi="Times New Roman" w:cs="Times New Roman"/>
          <w:sz w:val="24"/>
          <w:szCs w:val="24"/>
        </w:rPr>
        <w:t xml:space="preserve">-ú </w:t>
      </w:r>
      <w:r w:rsidR="002613A3">
        <w:rPr>
          <w:rFonts w:ascii="Times New Roman" w:hAnsi="Times New Roman" w:cs="Times New Roman"/>
          <w:sz w:val="24"/>
          <w:szCs w:val="24"/>
        </w:rPr>
        <w:t>és 344/1/A/12 hrsz-</w:t>
      </w:r>
      <w:proofErr w:type="gramStart"/>
      <w:r w:rsidR="002613A3">
        <w:rPr>
          <w:rFonts w:ascii="Times New Roman" w:hAnsi="Times New Roman" w:cs="Times New Roman"/>
          <w:sz w:val="24"/>
          <w:szCs w:val="24"/>
        </w:rPr>
        <w:t xml:space="preserve">ú </w:t>
      </w:r>
      <w:r w:rsidRPr="005D54CB">
        <w:rPr>
          <w:rFonts w:ascii="Times New Roman" w:hAnsi="Times New Roman" w:cs="Times New Roman"/>
          <w:sz w:val="24"/>
          <w:szCs w:val="24"/>
        </w:rPr>
        <w:t xml:space="preserve"> alatti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62548">
        <w:rPr>
          <w:rFonts w:ascii="Times New Roman" w:hAnsi="Times New Roman" w:cs="Times New Roman"/>
          <w:sz w:val="24"/>
          <w:szCs w:val="24"/>
        </w:rPr>
        <w:t xml:space="preserve">lakás megnevezésű </w:t>
      </w:r>
      <w:r w:rsidRPr="005D54CB">
        <w:rPr>
          <w:rFonts w:ascii="Times New Roman" w:hAnsi="Times New Roman" w:cs="Times New Roman"/>
          <w:sz w:val="24"/>
          <w:szCs w:val="24"/>
        </w:rPr>
        <w:t>ingatlan</w:t>
      </w:r>
      <w:r w:rsidR="002613A3">
        <w:rPr>
          <w:rFonts w:ascii="Times New Roman" w:hAnsi="Times New Roman" w:cs="Times New Roman"/>
          <w:sz w:val="24"/>
          <w:szCs w:val="24"/>
        </w:rPr>
        <w:t>ok</w:t>
      </w:r>
    </w:p>
    <w:p w14:paraId="0B232EBE" w14:textId="6E6B8333" w:rsidR="00162548" w:rsidRPr="00162548" w:rsidRDefault="00162548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548">
        <w:rPr>
          <w:rFonts w:ascii="Times New Roman" w:hAnsi="Times New Roman" w:cs="Times New Roman"/>
          <w:b/>
          <w:bCs/>
          <w:sz w:val="24"/>
          <w:szCs w:val="24"/>
        </w:rPr>
        <w:t xml:space="preserve">A Két külön hrsz.-ú ingatlan </w:t>
      </w:r>
      <w:r>
        <w:rPr>
          <w:rFonts w:ascii="Times New Roman" w:hAnsi="Times New Roman" w:cs="Times New Roman"/>
          <w:b/>
          <w:bCs/>
          <w:sz w:val="24"/>
          <w:szCs w:val="24"/>
        </w:rPr>
        <w:t>közös eljárásban</w:t>
      </w:r>
      <w:r w:rsidRPr="00162548">
        <w:rPr>
          <w:rFonts w:ascii="Times New Roman" w:hAnsi="Times New Roman" w:cs="Times New Roman"/>
          <w:b/>
          <w:bCs/>
          <w:sz w:val="24"/>
          <w:szCs w:val="24"/>
        </w:rPr>
        <w:t xml:space="preserve"> kerül értékesítésre!</w:t>
      </w:r>
    </w:p>
    <w:p w14:paraId="321F24D9" w14:textId="367A44E9" w:rsidR="0025539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r w:rsidR="00162548">
        <w:rPr>
          <w:rFonts w:ascii="Times New Roman" w:hAnsi="Times New Roman" w:cs="Times New Roman"/>
          <w:b/>
          <w:bCs/>
          <w:sz w:val="24"/>
          <w:szCs w:val="24"/>
        </w:rPr>
        <w:t xml:space="preserve">Szent István </w:t>
      </w:r>
      <w:proofErr w:type="gramStart"/>
      <w:r w:rsidR="00162548">
        <w:rPr>
          <w:rFonts w:ascii="Times New Roman" w:hAnsi="Times New Roman" w:cs="Times New Roman"/>
          <w:b/>
          <w:bCs/>
          <w:sz w:val="24"/>
          <w:szCs w:val="24"/>
        </w:rPr>
        <w:t>király út</w:t>
      </w:r>
      <w:proofErr w:type="gramEnd"/>
      <w:r w:rsidR="00162548">
        <w:rPr>
          <w:rFonts w:ascii="Times New Roman" w:hAnsi="Times New Roman" w:cs="Times New Roman"/>
          <w:b/>
          <w:bCs/>
          <w:sz w:val="24"/>
          <w:szCs w:val="24"/>
        </w:rPr>
        <w:t xml:space="preserve"> 32.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548">
        <w:rPr>
          <w:rFonts w:ascii="Times New Roman" w:hAnsi="Times New Roman" w:cs="Times New Roman"/>
          <w:b/>
          <w:bCs/>
          <w:sz w:val="24"/>
          <w:szCs w:val="24"/>
        </w:rPr>
        <w:t>szám manzárd</w:t>
      </w:r>
    </w:p>
    <w:p w14:paraId="6FD55479" w14:textId="77777777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 jellemzői:</w:t>
      </w:r>
    </w:p>
    <w:p w14:paraId="57B6187B" w14:textId="1B5B7BC9" w:rsidR="002613A3" w:rsidRPr="000147D0" w:rsidRDefault="002613A3" w:rsidP="002613A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62548">
        <w:rPr>
          <w:rFonts w:ascii="Times New Roman" w:hAnsi="Times New Roman" w:cs="Times New Roman"/>
          <w:color w:val="000000"/>
          <w:sz w:val="24"/>
          <w:szCs w:val="24"/>
        </w:rPr>
        <w:t xml:space="preserve"> társasház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>Kalocsa sétáló utcájában a Szent István király utca közepén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>helyezked</w:t>
      </w:r>
      <w:r w:rsidR="00162548">
        <w:rPr>
          <w:rFonts w:ascii="Times New Roman" w:hAnsi="Times New Roman" w:cs="Times New Roman"/>
          <w:color w:val="000000"/>
          <w:sz w:val="24"/>
          <w:szCs w:val="24"/>
        </w:rPr>
        <w:t xml:space="preserve">ik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>el. Az épület 1990-ben épült, 3 emelet plusz manzárd szintes, sátortetős, tégla szerkezetű társasház.</w:t>
      </w:r>
    </w:p>
    <w:p w14:paraId="7FD5FD5F" w14:textId="77777777" w:rsidR="002613A3" w:rsidRPr="000147D0" w:rsidRDefault="002613A3" w:rsidP="002613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7D0">
        <w:rPr>
          <w:rFonts w:ascii="Times New Roman" w:hAnsi="Times New Roman" w:cs="Times New Roman"/>
          <w:color w:val="000000"/>
          <w:sz w:val="24"/>
          <w:szCs w:val="24"/>
        </w:rPr>
        <w:t>A társasház 32-es számú bejárata a nyugati oldalon található. Építés éve: 1990-es évek egyedi tervezés alapján.</w:t>
      </w:r>
    </w:p>
    <w:p w14:paraId="4F662BC8" w14:textId="2C6715E2" w:rsidR="002613A3" w:rsidRPr="000147D0" w:rsidRDefault="002613A3" w:rsidP="002613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A negyedik emeleten </w:t>
      </w:r>
      <w:proofErr w:type="gramStart"/>
      <w:r w:rsidRPr="000147D0">
        <w:rPr>
          <w:rFonts w:ascii="Times New Roman" w:hAnsi="Times New Roman" w:cs="Times New Roman"/>
          <w:color w:val="000000"/>
          <w:sz w:val="24"/>
          <w:szCs w:val="24"/>
        </w:rPr>
        <w:t>található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proofErr w:type="gramEnd"/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kettő lakás besorolású ingatlan, ahova lépcsőn juthatunk fe</w:t>
      </w:r>
      <w:r>
        <w:rPr>
          <w:rFonts w:ascii="Times New Roman" w:hAnsi="Times New Roman" w:cs="Times New Roman"/>
          <w:color w:val="000000"/>
          <w:sz w:val="24"/>
          <w:szCs w:val="24"/>
        </w:rPr>
        <w:t>l.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ift nincs kialakítva az épületben. A manzárd szinten található ajtón belépve szerkezetkész padlásra jutunk. Itt egy légtérbe, válaszfalak nélkül </w:t>
      </w:r>
      <w:proofErr w:type="gramStart"/>
      <w:r w:rsidRPr="000147D0">
        <w:rPr>
          <w:rFonts w:ascii="Times New Roman" w:hAnsi="Times New Roman" w:cs="Times New Roman"/>
          <w:color w:val="000000"/>
          <w:sz w:val="24"/>
          <w:szCs w:val="24"/>
        </w:rPr>
        <w:t>helyezked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nek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el</w:t>
      </w:r>
      <w:proofErr w:type="gramEnd"/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gramStart"/>
      <w:r w:rsidRPr="000147D0">
        <w:rPr>
          <w:rFonts w:ascii="Times New Roman" w:hAnsi="Times New Roman" w:cs="Times New Roman"/>
          <w:color w:val="000000"/>
          <w:sz w:val="24"/>
          <w:szCs w:val="24"/>
        </w:rPr>
        <w:t>17</w:t>
      </w:r>
      <w:proofErr w:type="gramEnd"/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valamint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proofErr w:type="gramEnd"/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34 m2-es lakás besorolású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önálló hrsz.-ú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>ingatlan</w:t>
      </w:r>
      <w:r>
        <w:rPr>
          <w:rFonts w:ascii="Times New Roman" w:hAnsi="Times New Roman" w:cs="Times New Roman"/>
          <w:color w:val="000000"/>
          <w:sz w:val="24"/>
          <w:szCs w:val="24"/>
        </w:rPr>
        <w:t>ok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>. A padlásról nyílik egy külső nyitott terasz, ez a 34 m2-es lakás részéhez tartozik, ami szoba+terasz részből áll. A manzárd részben semmilyen közmű bekötés nincs kiépítve azonban a lehetősége adott</w:t>
      </w:r>
      <w:r w:rsidR="001625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ennek pontos meghatározásához mérnöki és hatósági vizsgálatokra </w:t>
      </w:r>
      <w:r w:rsidR="00162548">
        <w:rPr>
          <w:rFonts w:ascii="Times New Roman" w:hAnsi="Times New Roman" w:cs="Times New Roman"/>
          <w:color w:val="000000"/>
          <w:sz w:val="24"/>
          <w:szCs w:val="24"/>
        </w:rPr>
        <w:t xml:space="preserve">van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szükség!  </w:t>
      </w:r>
    </w:p>
    <w:p w14:paraId="6D29542A" w14:textId="09BD1299" w:rsidR="00150397" w:rsidRPr="00162548" w:rsidRDefault="00162548" w:rsidP="001625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613A3"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kettő ingatlanra elővásárlási joga van a társasház 3. szintjén található 1-2-3 lakások tulajdonosainak számára. Az ingatlan(ok) így csak az elővásárlásra jogosultak lemondó nyilatkozata után értékesíthető más személy(ek) részére.</w:t>
      </w:r>
    </w:p>
    <w:p w14:paraId="73F554D2" w14:textId="0C65EE3D" w:rsidR="005E4E04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</w:t>
      </w:r>
      <w:r w:rsidR="005E4E04">
        <w:rPr>
          <w:rFonts w:ascii="Times New Roman" w:hAnsi="Times New Roman" w:cs="Times New Roman"/>
          <w:b/>
          <w:bCs/>
          <w:sz w:val="24"/>
          <w:szCs w:val="24"/>
          <w:u w:val="single"/>
        </w:rPr>
        <w:t>ok</w:t>
      </w: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minimális </w:t>
      </w:r>
      <w:proofErr w:type="gramStart"/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E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E0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="006636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E4E04">
        <w:rPr>
          <w:rFonts w:ascii="Times New Roman" w:hAnsi="Times New Roman" w:cs="Times New Roman"/>
          <w:b/>
          <w:bCs/>
          <w:sz w:val="24"/>
          <w:szCs w:val="24"/>
        </w:rPr>
        <w:t>344/1/A/11 hrsz.: 3 </w:t>
      </w:r>
      <w:r w:rsidR="00263F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E4E04">
        <w:rPr>
          <w:rFonts w:ascii="Times New Roman" w:hAnsi="Times New Roman" w:cs="Times New Roman"/>
          <w:b/>
          <w:bCs/>
          <w:sz w:val="24"/>
          <w:szCs w:val="24"/>
        </w:rPr>
        <w:t xml:space="preserve">00 000,- Ft </w:t>
      </w:r>
    </w:p>
    <w:p w14:paraId="658EB469" w14:textId="556C13DE" w:rsidR="00255396" w:rsidRDefault="005E4E04" w:rsidP="005E4E04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344/1/A/12 hrsz.: </w:t>
      </w:r>
      <w:r w:rsidR="00162548">
        <w:rPr>
          <w:rFonts w:ascii="Times New Roman" w:hAnsi="Times New Roman" w:cs="Times New Roman"/>
          <w:b/>
          <w:bCs/>
          <w:sz w:val="24"/>
          <w:szCs w:val="24"/>
        </w:rPr>
        <w:t>1 </w:t>
      </w:r>
      <w:r w:rsidR="00263F5D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162548">
        <w:rPr>
          <w:rFonts w:ascii="Times New Roman" w:hAnsi="Times New Roman" w:cs="Times New Roman"/>
          <w:b/>
          <w:bCs/>
          <w:sz w:val="24"/>
          <w:szCs w:val="24"/>
        </w:rPr>
        <w:t xml:space="preserve">0 000,- Ft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C5CD46" w14:textId="02F03B48" w:rsidR="00162548" w:rsidRPr="005B49A8" w:rsidRDefault="00162548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B86">
        <w:rPr>
          <w:rFonts w:ascii="Times New Roman" w:hAnsi="Times New Roman" w:cs="Times New Roman"/>
          <w:b/>
          <w:bCs/>
          <w:sz w:val="24"/>
          <w:szCs w:val="24"/>
        </w:rPr>
        <w:t>A Két külön hrsz.-ú ingatlan közös e</w:t>
      </w:r>
      <w:r w:rsidR="004C7B86" w:rsidRPr="004C7B8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4C7B86">
        <w:rPr>
          <w:rFonts w:ascii="Times New Roman" w:hAnsi="Times New Roman" w:cs="Times New Roman"/>
          <w:b/>
          <w:bCs/>
          <w:sz w:val="24"/>
          <w:szCs w:val="24"/>
        </w:rPr>
        <w:t>járásban kerül értékesítésre</w:t>
      </w:r>
      <w:r w:rsidR="004C7B86" w:rsidRPr="004C7B86">
        <w:rPr>
          <w:rFonts w:ascii="Times New Roman" w:hAnsi="Times New Roman" w:cs="Times New Roman"/>
          <w:b/>
          <w:bCs/>
          <w:sz w:val="24"/>
          <w:szCs w:val="24"/>
        </w:rPr>
        <w:t>, ezért az ajánlatokat is együttesen kérjük megadni</w:t>
      </w:r>
      <w:r w:rsidR="004C7B86">
        <w:rPr>
          <w:rFonts w:ascii="Times New Roman" w:hAnsi="Times New Roman" w:cs="Times New Roman"/>
          <w:b/>
          <w:bCs/>
          <w:sz w:val="24"/>
          <w:szCs w:val="24"/>
        </w:rPr>
        <w:t xml:space="preserve"> az ingatlanokra</w:t>
      </w:r>
      <w:r w:rsidR="004C7B86" w:rsidRPr="004C7B86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2EAC0260" w14:textId="6B698AFD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</w:t>
      </w:r>
      <w:r w:rsidR="00162548">
        <w:rPr>
          <w:rFonts w:ascii="Times New Roman" w:hAnsi="Times New Roman" w:cs="Times New Roman"/>
          <w:sz w:val="24"/>
          <w:szCs w:val="24"/>
          <w:u w:val="single"/>
        </w:rPr>
        <w:t>ok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megtekinthető</w:t>
      </w:r>
      <w:r w:rsidR="00162548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5D54CB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751823">
        <w:rPr>
          <w:rFonts w:ascii="Times New Roman" w:hAnsi="Times New Roman" w:cs="Times New Roman"/>
          <w:sz w:val="24"/>
          <w:szCs w:val="24"/>
        </w:rPr>
        <w:t>szeptember 29</w:t>
      </w:r>
      <w:r w:rsidR="00D75A88">
        <w:rPr>
          <w:rFonts w:ascii="Times New Roman" w:hAnsi="Times New Roman" w:cs="Times New Roman"/>
          <w:sz w:val="24"/>
          <w:szCs w:val="24"/>
        </w:rPr>
        <w:t>.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9342A">
        <w:rPr>
          <w:rFonts w:ascii="Times New Roman" w:hAnsi="Times New Roman" w:cs="Times New Roman"/>
          <w:sz w:val="24"/>
          <w:szCs w:val="24"/>
        </w:rPr>
        <w:t>1</w:t>
      </w:r>
      <w:r w:rsidR="00751823">
        <w:rPr>
          <w:rFonts w:ascii="Times New Roman" w:hAnsi="Times New Roman" w:cs="Times New Roman"/>
          <w:sz w:val="24"/>
          <w:szCs w:val="24"/>
        </w:rPr>
        <w:t>0</w:t>
      </w:r>
      <w:r w:rsidR="0019342A">
        <w:rPr>
          <w:rFonts w:ascii="Times New Roman" w:hAnsi="Times New Roman" w:cs="Times New Roman"/>
          <w:sz w:val="24"/>
          <w:szCs w:val="24"/>
        </w:rPr>
        <w:t>-tól -</w:t>
      </w:r>
      <w:r w:rsidR="00647BEA">
        <w:rPr>
          <w:rFonts w:ascii="Times New Roman" w:hAnsi="Times New Roman" w:cs="Times New Roman"/>
          <w:sz w:val="24"/>
          <w:szCs w:val="24"/>
        </w:rPr>
        <w:t>1</w:t>
      </w:r>
      <w:r w:rsidR="00751823">
        <w:rPr>
          <w:rFonts w:ascii="Times New Roman" w:hAnsi="Times New Roman" w:cs="Times New Roman"/>
          <w:sz w:val="24"/>
          <w:szCs w:val="24"/>
        </w:rPr>
        <w:t>1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óráig a helyszínen</w:t>
      </w:r>
      <w:r w:rsidR="00225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3FBBD" w14:textId="0A4A1BF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Pr="00162548">
        <w:rPr>
          <w:rFonts w:ascii="Times New Roman" w:hAnsi="Times New Roman" w:cs="Times New Roman"/>
          <w:sz w:val="24"/>
          <w:szCs w:val="24"/>
          <w:u w:val="single"/>
        </w:rPr>
        <w:t>terheli</w:t>
      </w:r>
      <w:r w:rsidRPr="005D54CB">
        <w:rPr>
          <w:rFonts w:ascii="Times New Roman" w:hAnsi="Times New Roman" w:cs="Times New Roman"/>
          <w:sz w:val="24"/>
          <w:szCs w:val="24"/>
        </w:rPr>
        <w:t xml:space="preserve"> / </w:t>
      </w:r>
      <w:r w:rsidRPr="00162548">
        <w:rPr>
          <w:rFonts w:ascii="Times New Roman" w:hAnsi="Times New Roman" w:cs="Times New Roman"/>
          <w:sz w:val="24"/>
          <w:szCs w:val="24"/>
        </w:rPr>
        <w:t>nem terheli.</w:t>
      </w:r>
    </w:p>
    <w:p w14:paraId="203D337D" w14:textId="581EDFCA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3FBBEA91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és 601-30</w:t>
      </w:r>
      <w:r w:rsidR="00132601">
        <w:rPr>
          <w:rFonts w:ascii="Times New Roman" w:hAnsi="Times New Roman" w:cs="Times New Roman"/>
          <w:sz w:val="24"/>
          <w:szCs w:val="24"/>
        </w:rPr>
        <w:t>1</w:t>
      </w:r>
      <w:r w:rsidRPr="005D54CB">
        <w:rPr>
          <w:rFonts w:ascii="Times New Roman" w:hAnsi="Times New Roman" w:cs="Times New Roman"/>
          <w:sz w:val="24"/>
          <w:szCs w:val="24"/>
        </w:rPr>
        <w:t>/106</w:t>
      </w:r>
      <w:r w:rsidR="00132601">
        <w:rPr>
          <w:rFonts w:ascii="Times New Roman" w:hAnsi="Times New Roman" w:cs="Times New Roman"/>
          <w:sz w:val="24"/>
          <w:szCs w:val="24"/>
        </w:rPr>
        <w:t>-as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6844B172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(aljegyző)</w:t>
      </w:r>
    </w:p>
    <w:p w14:paraId="702CB8D2" w14:textId="1CE5269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lastRenderedPageBreak/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647BEA">
        <w:rPr>
          <w:rFonts w:ascii="Times New Roman" w:hAnsi="Times New Roman" w:cs="Times New Roman"/>
          <w:sz w:val="24"/>
          <w:szCs w:val="24"/>
        </w:rPr>
        <w:t xml:space="preserve">. </w:t>
      </w:r>
      <w:r w:rsidR="00751823">
        <w:rPr>
          <w:rFonts w:ascii="Times New Roman" w:hAnsi="Times New Roman" w:cs="Times New Roman"/>
          <w:sz w:val="24"/>
          <w:szCs w:val="24"/>
        </w:rPr>
        <w:t xml:space="preserve">szeptember 26 </w:t>
      </w:r>
      <w:r w:rsidR="002B7685">
        <w:rPr>
          <w:rFonts w:ascii="Times New Roman" w:hAnsi="Times New Roman" w:cs="Times New Roman"/>
          <w:sz w:val="24"/>
          <w:szCs w:val="24"/>
        </w:rPr>
        <w:t>-</w:t>
      </w:r>
      <w:r w:rsidR="00103E0F">
        <w:rPr>
          <w:rFonts w:ascii="Times New Roman" w:hAnsi="Times New Roman" w:cs="Times New Roman"/>
          <w:sz w:val="24"/>
          <w:szCs w:val="24"/>
        </w:rPr>
        <w:t>tól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751823">
        <w:rPr>
          <w:rFonts w:ascii="Times New Roman" w:hAnsi="Times New Roman" w:cs="Times New Roman"/>
          <w:sz w:val="24"/>
          <w:szCs w:val="24"/>
        </w:rPr>
        <w:t>október 10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–</w:t>
      </w:r>
      <w:r w:rsidRPr="005D54CB">
        <w:rPr>
          <w:rFonts w:ascii="Times New Roman" w:hAnsi="Times New Roman" w:cs="Times New Roman"/>
          <w:sz w:val="24"/>
          <w:szCs w:val="24"/>
        </w:rPr>
        <w:t>ig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</w:t>
      </w:r>
      <w:r w:rsidR="00103E0F">
        <w:rPr>
          <w:rFonts w:ascii="Times New Roman" w:hAnsi="Times New Roman" w:cs="Times New Roman"/>
          <w:sz w:val="24"/>
          <w:szCs w:val="24"/>
        </w:rPr>
        <w:t xml:space="preserve"> személyesen, vagy postai úton.</w:t>
      </w:r>
    </w:p>
    <w:p w14:paraId="7EBB4327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Pr="005D54CB">
        <w:rPr>
          <w:rFonts w:ascii="Times New Roman" w:hAnsi="Times New Roman" w:cs="Times New Roman"/>
          <w:sz w:val="24"/>
          <w:szCs w:val="24"/>
        </w:rPr>
        <w:t>60 napig áll fenn.</w:t>
      </w:r>
    </w:p>
    <w:p w14:paraId="710C1A8A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8630535" w14:textId="2E431BD1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bontása:</w:t>
      </w:r>
      <w:r w:rsidR="00150397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751823">
        <w:rPr>
          <w:rFonts w:ascii="Times New Roman" w:hAnsi="Times New Roman" w:cs="Times New Roman"/>
          <w:sz w:val="24"/>
          <w:szCs w:val="24"/>
        </w:rPr>
        <w:t>október 14</w:t>
      </w:r>
      <w:r w:rsidR="00730307">
        <w:rPr>
          <w:rFonts w:ascii="Times New Roman" w:hAnsi="Times New Roman" w:cs="Times New Roman"/>
          <w:sz w:val="24"/>
          <w:szCs w:val="24"/>
        </w:rPr>
        <w:t>-</w:t>
      </w:r>
      <w:r w:rsidR="00751823">
        <w:rPr>
          <w:rFonts w:ascii="Times New Roman" w:hAnsi="Times New Roman" w:cs="Times New Roman"/>
          <w:sz w:val="24"/>
          <w:szCs w:val="24"/>
        </w:rPr>
        <w:t>é</w:t>
      </w:r>
      <w:r w:rsidR="00730307">
        <w:rPr>
          <w:rFonts w:ascii="Times New Roman" w:hAnsi="Times New Roman" w:cs="Times New Roman"/>
          <w:sz w:val="24"/>
          <w:szCs w:val="24"/>
        </w:rPr>
        <w:t>n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14 óra, helye a </w:t>
      </w:r>
      <w:r w:rsidR="00E14588">
        <w:rPr>
          <w:rFonts w:ascii="Times New Roman" w:hAnsi="Times New Roman" w:cs="Times New Roman"/>
          <w:sz w:val="24"/>
          <w:szCs w:val="24"/>
        </w:rPr>
        <w:t>K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alocsai Polgármesteri Hivatal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I.e .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33. irodája.</w:t>
      </w:r>
    </w:p>
    <w:p w14:paraId="09CBC3CF" w14:textId="111401D3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 nyilvános, ahol a Kiír</w:t>
      </w:r>
      <w:r w:rsidR="00626524" w:rsidRPr="005D54CB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 xml:space="preserve"> részéről </w:t>
      </w:r>
      <w:r w:rsidR="00132601">
        <w:rPr>
          <w:rFonts w:ascii="Times New Roman" w:hAnsi="Times New Roman" w:cs="Times New Roman"/>
          <w:sz w:val="24"/>
          <w:szCs w:val="24"/>
        </w:rPr>
        <w:t xml:space="preserve">a </w:t>
      </w:r>
      <w:r w:rsidR="00103E0F">
        <w:rPr>
          <w:rFonts w:ascii="Times New Roman" w:hAnsi="Times New Roman" w:cs="Times New Roman"/>
          <w:sz w:val="24"/>
          <w:szCs w:val="24"/>
        </w:rPr>
        <w:t>Gazdasági és Fejlesztési</w:t>
      </w:r>
      <w:r w:rsidRPr="005D54CB">
        <w:rPr>
          <w:rFonts w:ascii="Times New Roman" w:hAnsi="Times New Roman" w:cs="Times New Roman"/>
          <w:sz w:val="24"/>
          <w:szCs w:val="24"/>
        </w:rPr>
        <w:t xml:space="preserve"> Bizottság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egy tagja,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 és a lebonyolító Kalocsai Polgármesteri Hivatal 1 tagja </w:t>
      </w:r>
      <w:r w:rsidR="00150397" w:rsidRPr="005D54CB">
        <w:rPr>
          <w:rFonts w:ascii="Times New Roman" w:hAnsi="Times New Roman" w:cs="Times New Roman"/>
          <w:sz w:val="24"/>
          <w:szCs w:val="24"/>
        </w:rPr>
        <w:t>legalább részt vesz.</w:t>
      </w:r>
    </w:p>
    <w:p w14:paraId="692391EC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Amennyiben több azonos összegű legmagasabb ajánlat érkezik, akkor ezen ajánlattevők között külön liciteljárásra kerül sor, ahol a kiinduló ár a megajánlott vételár, a licitlépcső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100</w:t>
      </w:r>
      <w:r w:rsidRPr="005D54CB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Ft.</w:t>
      </w:r>
    </w:p>
    <w:p w14:paraId="14A1EDA5" w14:textId="069687BD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liciteljárásról külön időpontjáról </w:t>
      </w:r>
      <w:r w:rsidR="00132601" w:rsidRPr="005D54CB">
        <w:rPr>
          <w:rFonts w:ascii="Times New Roman" w:hAnsi="Times New Roman" w:cs="Times New Roman"/>
          <w:sz w:val="24"/>
          <w:szCs w:val="24"/>
        </w:rPr>
        <w:t xml:space="preserve">az érintettek </w:t>
      </w:r>
      <w:r w:rsidRPr="005D54CB">
        <w:rPr>
          <w:rFonts w:ascii="Times New Roman" w:hAnsi="Times New Roman" w:cs="Times New Roman"/>
          <w:sz w:val="24"/>
          <w:szCs w:val="24"/>
        </w:rPr>
        <w:t>értesít</w:t>
      </w:r>
      <w:r w:rsidR="00132601">
        <w:rPr>
          <w:rFonts w:ascii="Times New Roman" w:hAnsi="Times New Roman" w:cs="Times New Roman"/>
          <w:sz w:val="24"/>
          <w:szCs w:val="24"/>
        </w:rPr>
        <w:t>ést kapnak.</w:t>
      </w:r>
    </w:p>
    <w:p w14:paraId="23267D6E" w14:textId="5F96C816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nyertes ajánlattevő </w:t>
      </w:r>
      <w:r w:rsidR="00132601">
        <w:rPr>
          <w:rFonts w:ascii="Times New Roman" w:hAnsi="Times New Roman" w:cs="Times New Roman"/>
          <w:sz w:val="24"/>
          <w:szCs w:val="24"/>
        </w:rPr>
        <w:t xml:space="preserve">az, </w:t>
      </w:r>
      <w:r w:rsidRPr="005D54CB">
        <w:rPr>
          <w:rFonts w:ascii="Times New Roman" w:hAnsi="Times New Roman" w:cs="Times New Roman"/>
          <w:sz w:val="24"/>
          <w:szCs w:val="24"/>
        </w:rPr>
        <w:t>aki a legmagasabb összegű ajánlatot teszi.</w:t>
      </w:r>
    </w:p>
    <w:p w14:paraId="16A69811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vételár fizetésének módja: A szerződéskötéssel egyidejűleg egyösszegben, átutalással az önkormányzat által megadott számlaszámra.</w:t>
      </w:r>
    </w:p>
    <w:p w14:paraId="10247302" w14:textId="77777777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30 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615CDB5B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szerződéskötéssel járó költségek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 xml:space="preserve">( </w:t>
      </w:r>
      <w:r w:rsidR="00626524" w:rsidRPr="005D54CB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="00626524" w:rsidRPr="005D54CB">
        <w:rPr>
          <w:rFonts w:ascii="Times New Roman" w:hAnsi="Times New Roman" w:cs="Times New Roman"/>
          <w:sz w:val="24"/>
          <w:szCs w:val="24"/>
        </w:rPr>
        <w:t xml:space="preserve">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25824C6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eredmény</w:t>
      </w:r>
      <w:r w:rsidR="008832E5" w:rsidRPr="005D54CB">
        <w:rPr>
          <w:rFonts w:ascii="Times New Roman" w:hAnsi="Times New Roman" w:cs="Times New Roman"/>
          <w:sz w:val="24"/>
          <w:szCs w:val="24"/>
        </w:rPr>
        <w:t>éről</w:t>
      </w:r>
      <w:r w:rsidRPr="005D54CB">
        <w:rPr>
          <w:rFonts w:ascii="Times New Roman" w:hAnsi="Times New Roman" w:cs="Times New Roman"/>
          <w:sz w:val="24"/>
          <w:szCs w:val="24"/>
        </w:rPr>
        <w:t xml:space="preserve"> a Képviselő-testület dönt.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54F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E1D2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2EC3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F4420" w14:textId="3CE58388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Pr="005D54CB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77777777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t>Pályázati adatlap lakásértékesítéshez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6B079F8F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pályázattal érintett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lakás:…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.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megajánlott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vételár:…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5E73848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F4BCCA1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DC8BD" w14:textId="77777777" w:rsidR="00647BEA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>személy esetén képviselőj</w:t>
      </w:r>
      <w:r w:rsidR="00103E0F">
        <w:rPr>
          <w:rFonts w:ascii="Times New Roman" w:hAnsi="Times New Roman" w:cs="Times New Roman"/>
          <w:sz w:val="24"/>
          <w:szCs w:val="24"/>
        </w:rPr>
        <w:t xml:space="preserve">ének neve: 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D86C2" w14:textId="77777777" w:rsidR="00647BEA" w:rsidRDefault="00647BEA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647EF" w14:textId="495AD300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………..</w:t>
      </w:r>
    </w:p>
    <w:p w14:paraId="183250A7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CC51" w14:textId="1E811E0C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</w:t>
      </w:r>
      <w:r w:rsidR="00647BEA">
        <w:rPr>
          <w:rFonts w:ascii="Times New Roman" w:hAnsi="Times New Roman" w:cs="Times New Roman"/>
          <w:sz w:val="24"/>
          <w:szCs w:val="24"/>
        </w:rPr>
        <w:t>á</w:t>
      </w:r>
      <w:r w:rsidR="00ED42FF" w:rsidRPr="005D54CB">
        <w:rPr>
          <w:rFonts w:ascii="Times New Roman" w:hAnsi="Times New Roman" w:cs="Times New Roman"/>
          <w:sz w:val="24"/>
          <w:szCs w:val="24"/>
        </w:rPr>
        <w:t>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…………………………………………………</w:t>
      </w:r>
    </w:p>
    <w:p w14:paraId="33E4C436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25D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CB">
        <w:rPr>
          <w:rFonts w:ascii="Times New Roman" w:hAnsi="Times New Roman" w:cs="Times New Roman"/>
          <w:sz w:val="24"/>
          <w:szCs w:val="24"/>
        </w:rPr>
        <w:t>aláírás:…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103E0F"/>
    <w:rsid w:val="00132601"/>
    <w:rsid w:val="00150397"/>
    <w:rsid w:val="0015214F"/>
    <w:rsid w:val="00162548"/>
    <w:rsid w:val="0019342A"/>
    <w:rsid w:val="001D155B"/>
    <w:rsid w:val="00225E07"/>
    <w:rsid w:val="00241AC3"/>
    <w:rsid w:val="00250D7F"/>
    <w:rsid w:val="00255396"/>
    <w:rsid w:val="002613A3"/>
    <w:rsid w:val="00263F5D"/>
    <w:rsid w:val="00266D18"/>
    <w:rsid w:val="00295CF6"/>
    <w:rsid w:val="002B7685"/>
    <w:rsid w:val="004C7B86"/>
    <w:rsid w:val="00562131"/>
    <w:rsid w:val="00563F2D"/>
    <w:rsid w:val="005B49A8"/>
    <w:rsid w:val="005B7081"/>
    <w:rsid w:val="005D54CB"/>
    <w:rsid w:val="005E4E04"/>
    <w:rsid w:val="00626524"/>
    <w:rsid w:val="00632199"/>
    <w:rsid w:val="00647BEA"/>
    <w:rsid w:val="00663649"/>
    <w:rsid w:val="007116B1"/>
    <w:rsid w:val="00730307"/>
    <w:rsid w:val="00751823"/>
    <w:rsid w:val="007C51F7"/>
    <w:rsid w:val="007F6C9D"/>
    <w:rsid w:val="00854951"/>
    <w:rsid w:val="008832E5"/>
    <w:rsid w:val="008E2ED7"/>
    <w:rsid w:val="008F01CF"/>
    <w:rsid w:val="00922907"/>
    <w:rsid w:val="00941495"/>
    <w:rsid w:val="00AB5E43"/>
    <w:rsid w:val="00AB731E"/>
    <w:rsid w:val="00B16B79"/>
    <w:rsid w:val="00B62E4A"/>
    <w:rsid w:val="00BA762C"/>
    <w:rsid w:val="00BC0016"/>
    <w:rsid w:val="00BD1DAC"/>
    <w:rsid w:val="00BD5A62"/>
    <w:rsid w:val="00C72BCB"/>
    <w:rsid w:val="00D75A88"/>
    <w:rsid w:val="00D87450"/>
    <w:rsid w:val="00DB5369"/>
    <w:rsid w:val="00E14588"/>
    <w:rsid w:val="00E34B23"/>
    <w:rsid w:val="00EB27DB"/>
    <w:rsid w:val="00ED2C7C"/>
    <w:rsid w:val="00ED42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3FF67488-09B8-4A5D-A1C6-A5D04F7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  <w:style w:type="character" w:customStyle="1" w:styleId="Oldalszm1">
    <w:name w:val="Oldalszám1"/>
    <w:rsid w:val="00103E0F"/>
  </w:style>
  <w:style w:type="paragraph" w:styleId="NormlWeb">
    <w:name w:val="Normal (Web)"/>
    <w:basedOn w:val="Norml"/>
    <w:rsid w:val="00BA762C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3</cp:revision>
  <cp:lastPrinted>2025-06-02T07:24:00Z</cp:lastPrinted>
  <dcterms:created xsi:type="dcterms:W3CDTF">2025-09-08T06:43:00Z</dcterms:created>
  <dcterms:modified xsi:type="dcterms:W3CDTF">2025-09-08T06:45:00Z</dcterms:modified>
</cp:coreProperties>
</file>