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50D1" w14:textId="1F662CCC" w:rsidR="00854951" w:rsidRPr="005D54CB" w:rsidRDefault="00255396" w:rsidP="00626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4CB">
        <w:rPr>
          <w:rFonts w:ascii="Times New Roman" w:hAnsi="Times New Roman" w:cs="Times New Roman"/>
          <w:b/>
          <w:sz w:val="28"/>
          <w:szCs w:val="28"/>
        </w:rPr>
        <w:t xml:space="preserve">Nyilvános pályázati </w:t>
      </w:r>
      <w:r w:rsidR="00626524" w:rsidRPr="005D54CB">
        <w:rPr>
          <w:rFonts w:ascii="Times New Roman" w:hAnsi="Times New Roman" w:cs="Times New Roman"/>
          <w:b/>
          <w:sz w:val="28"/>
          <w:szCs w:val="28"/>
        </w:rPr>
        <w:t>kiírás</w:t>
      </w:r>
      <w:r w:rsidRPr="005D54CB">
        <w:rPr>
          <w:rFonts w:ascii="Times New Roman" w:hAnsi="Times New Roman" w:cs="Times New Roman"/>
          <w:b/>
          <w:sz w:val="28"/>
          <w:szCs w:val="28"/>
        </w:rPr>
        <w:t xml:space="preserve"> önkormányzati tulajdonban lévő </w:t>
      </w:r>
      <w:r w:rsidR="005C1956">
        <w:rPr>
          <w:rFonts w:ascii="Times New Roman" w:hAnsi="Times New Roman" w:cs="Times New Roman"/>
          <w:b/>
          <w:sz w:val="28"/>
          <w:szCs w:val="28"/>
        </w:rPr>
        <w:t xml:space="preserve">ingatlan </w:t>
      </w:r>
      <w:r w:rsidRPr="005D54CB">
        <w:rPr>
          <w:rFonts w:ascii="Times New Roman" w:hAnsi="Times New Roman" w:cs="Times New Roman"/>
          <w:b/>
          <w:sz w:val="28"/>
          <w:szCs w:val="28"/>
        </w:rPr>
        <w:t>értékesítésére</w:t>
      </w:r>
    </w:p>
    <w:p w14:paraId="6928057C" w14:textId="77777777" w:rsidR="005D54CB" w:rsidRPr="005D54CB" w:rsidRDefault="005D54CB" w:rsidP="006265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D1C85" w14:textId="2618DEDA" w:rsidR="00255396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Pályázat k</w:t>
      </w:r>
      <w:r w:rsidR="00BD5A62" w:rsidRPr="005D54CB">
        <w:rPr>
          <w:rFonts w:ascii="Times New Roman" w:hAnsi="Times New Roman" w:cs="Times New Roman"/>
          <w:sz w:val="24"/>
          <w:szCs w:val="24"/>
          <w:u w:val="single"/>
        </w:rPr>
        <w:t>iírója: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 Kalocsa Város Önkormányzata (6300-Kalocsa, Szent István király út 35</w:t>
      </w:r>
      <w:r w:rsidR="00ED42FF" w:rsidRPr="005D54CB">
        <w:rPr>
          <w:rFonts w:ascii="Times New Roman" w:hAnsi="Times New Roman" w:cs="Times New Roman"/>
          <w:sz w:val="24"/>
          <w:szCs w:val="24"/>
        </w:rPr>
        <w:t>.</w:t>
      </w:r>
      <w:r w:rsidR="00BD5A62" w:rsidRPr="005D54CB">
        <w:rPr>
          <w:rFonts w:ascii="Times New Roman" w:hAnsi="Times New Roman" w:cs="Times New Roman"/>
          <w:sz w:val="24"/>
          <w:szCs w:val="24"/>
        </w:rPr>
        <w:t>)</w:t>
      </w:r>
    </w:p>
    <w:p w14:paraId="6CBBF5CD" w14:textId="0CA40A46" w:rsidR="00BD5A62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Pályázat lebonyolítója</w:t>
      </w:r>
      <w:r w:rsidRPr="005D54CB">
        <w:rPr>
          <w:rFonts w:ascii="Times New Roman" w:hAnsi="Times New Roman" w:cs="Times New Roman"/>
          <w:sz w:val="24"/>
          <w:szCs w:val="24"/>
        </w:rPr>
        <w:t>: K</w:t>
      </w:r>
      <w:r w:rsidR="00BD5A62" w:rsidRPr="005D54CB">
        <w:rPr>
          <w:rFonts w:ascii="Times New Roman" w:hAnsi="Times New Roman" w:cs="Times New Roman"/>
          <w:sz w:val="24"/>
          <w:szCs w:val="24"/>
        </w:rPr>
        <w:t>alocsai Polgármesteri Hivatal (6300-Kalocsa, Szent István király</w:t>
      </w:r>
      <w:r w:rsidR="005B49A8">
        <w:rPr>
          <w:rFonts w:ascii="Times New Roman" w:hAnsi="Times New Roman" w:cs="Times New Roman"/>
          <w:sz w:val="24"/>
          <w:szCs w:val="24"/>
        </w:rPr>
        <w:t xml:space="preserve"> </w:t>
      </w:r>
      <w:r w:rsidR="00BD5A62" w:rsidRPr="005D54CB">
        <w:rPr>
          <w:rFonts w:ascii="Times New Roman" w:hAnsi="Times New Roman" w:cs="Times New Roman"/>
          <w:sz w:val="24"/>
          <w:szCs w:val="24"/>
        </w:rPr>
        <w:t>út 35</w:t>
      </w:r>
      <w:r w:rsidR="00ED42FF" w:rsidRPr="005D54CB">
        <w:rPr>
          <w:rFonts w:ascii="Times New Roman" w:hAnsi="Times New Roman" w:cs="Times New Roman"/>
          <w:sz w:val="24"/>
          <w:szCs w:val="24"/>
        </w:rPr>
        <w:t>.</w:t>
      </w:r>
      <w:r w:rsidRPr="005D54CB">
        <w:rPr>
          <w:rFonts w:ascii="Times New Roman" w:hAnsi="Times New Roman" w:cs="Times New Roman"/>
          <w:sz w:val="24"/>
          <w:szCs w:val="24"/>
        </w:rPr>
        <w:t>)</w:t>
      </w:r>
    </w:p>
    <w:p w14:paraId="01D1B15D" w14:textId="7777777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 xml:space="preserve">Ingatlan adatai: </w:t>
      </w:r>
    </w:p>
    <w:p w14:paraId="3759870A" w14:textId="24DFC0B2" w:rsidR="00820110" w:rsidRPr="00820110" w:rsidRDefault="00820110" w:rsidP="0082011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110">
        <w:rPr>
          <w:rFonts w:ascii="Times New Roman" w:eastAsia="Times New Roman" w:hAnsi="Times New Roman" w:cs="Times New Roman"/>
          <w:sz w:val="24"/>
          <w:szCs w:val="24"/>
        </w:rPr>
        <w:t>Kalocsa 15/2 hrsz. alatti, természetben Kalocsa Szent István király út 19. szám alatti kivett napközi otthon megnevezésű 1974 nm nagyságú ingatlan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Volt 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Gondnokság épülete)</w:t>
      </w:r>
    </w:p>
    <w:p w14:paraId="321F24D9" w14:textId="009E6D9E" w:rsidR="00255396" w:rsidRPr="005B49A8" w:rsidRDefault="00255396" w:rsidP="006265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55479" w14:textId="77777777" w:rsidR="00255396" w:rsidRPr="005D54CB" w:rsidRDefault="00150397" w:rsidP="0062652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54CB">
        <w:rPr>
          <w:rFonts w:ascii="Times New Roman" w:hAnsi="Times New Roman" w:cs="Times New Roman"/>
          <w:sz w:val="24"/>
          <w:szCs w:val="24"/>
          <w:u w:val="single"/>
        </w:rPr>
        <w:t>Ingatlan jellemzői:</w:t>
      </w:r>
    </w:p>
    <w:p w14:paraId="67C69523" w14:textId="77777777" w:rsidR="006C1E0A" w:rsidRDefault="006C1E0A" w:rsidP="006C1E0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B05D62" w14:textId="43D3E93B" w:rsidR="00820110" w:rsidRPr="00820110" w:rsidRDefault="00820110" w:rsidP="0082011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11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ú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lt 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zad 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tti 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zadban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lt belv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rosi, helyi 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detts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g alatt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 a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bbi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vtizedekben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bbsz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 b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tetten,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tetten, de az eredeti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let sok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letsz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rnya eredeti szerkezeteivel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an. Az udvari, 70-es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 80-as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vekben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lt 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szek, a gar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zssor rendk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 leromlott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llapot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ú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ak, azok belv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rosi haszn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latra alkalmatlanul. A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leg is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bels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vizsg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lata tekintet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ben is gyenge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szaki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llapot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ú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, jelent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ú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st ig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nylő. A mai szabv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nyokt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 minden tekintetben messze elmarad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technikai jellemz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kkel rendelkez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ny.</w:t>
      </w:r>
    </w:p>
    <w:p w14:paraId="63FB38E3" w14:textId="77777777" w:rsidR="00820110" w:rsidRPr="00820110" w:rsidRDefault="00820110" w:rsidP="0082011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let alapoz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annak talajp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ra elleni szigetel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se: falazott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gla szerkezetek korrekt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korszer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szigetel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l, a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 egy kis 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sze alatt bolthajt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sos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glapinc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vel. A f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ldszinti falazatok felvizesedettek, felp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sodottak, a haszn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lt helyis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gekben elfogadhat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bels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rrel, de a haszn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latlan helyis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gek pen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szes 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gter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ek a szeml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rezhet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en. A  tet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szerkezet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szaki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llapota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annak tehervisel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se: koros, eredeti nagy gerendam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,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leg elmozdul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nb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korban </w:t>
      </w:r>
      <w:proofErr w:type="spellStart"/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lten</w:t>
      </w:r>
      <w:proofErr w:type="spellEnd"/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C256D3" w14:textId="77777777" w:rsidR="00820110" w:rsidRPr="00820110" w:rsidRDefault="00820110" w:rsidP="0082011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110">
        <w:rPr>
          <w:rFonts w:ascii="Times New Roman" w:eastAsia="Times New Roman" w:hAnsi="Times New Roman" w:cs="Times New Roman"/>
          <w:sz w:val="24"/>
          <w:szCs w:val="24"/>
        </w:rPr>
        <w:t>Az ingatlan értékét növeli a kiv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fekv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nye,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nelmi belv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rosi fekv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zleti-int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nyi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rnyezetben,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 utca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tt elfekv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en, ugyanakkor értékét csökkenti a szolgalmi joggal 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bej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s, a 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razkapu-bej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rete ok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 csak korl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tozott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pkocsival lehet bej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rni az ingatlani udvarra. Cs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kkenti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 a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ny koross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 ered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gyenge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szaki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llapot, a teljes f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ldszinti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letszerkezet talajp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ra elleni </w:t>
      </w:r>
      <w:proofErr w:type="spellStart"/>
      <w:r w:rsidRPr="00820110">
        <w:rPr>
          <w:rFonts w:ascii="Times New Roman" w:eastAsia="Times New Roman" w:hAnsi="Times New Roman" w:cs="Times New Roman"/>
          <w:sz w:val="24"/>
          <w:szCs w:val="24"/>
        </w:rPr>
        <w:t>szigeteletlens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fakad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sod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820110">
        <w:rPr>
          <w:rFonts w:ascii="Times New Roman" w:eastAsia="Times New Roman" w:hAnsi="Times New Roman" w:cs="Times New Roman"/>
          <w:sz w:val="24"/>
          <w:szCs w:val="24"/>
        </w:rPr>
        <w:t>, mely csak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lts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ges fal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ssal jav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. A teljes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sszes 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zm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vezet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ke koross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 ered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en fel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ú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tand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ó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, a padozatok korszer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ű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tlenek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 kopottak, keleti bels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letsz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rny f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ldszintje tekintet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ben m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 romos, ugyan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gy a haszn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latlan </w:t>
      </w:r>
      <w:proofErr w:type="spellStart"/>
      <w:r w:rsidRPr="00820110">
        <w:rPr>
          <w:rFonts w:ascii="Times New Roman" w:eastAsia="Times New Roman" w:hAnsi="Times New Roman" w:cs="Times New Roman"/>
          <w:sz w:val="24"/>
          <w:szCs w:val="24"/>
        </w:rPr>
        <w:t>Tomori</w:t>
      </w:r>
      <w:proofErr w:type="spellEnd"/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 utcai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let. Komoly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kcs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ö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kken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st jelent, hogy az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let helyi 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detts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g alatt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 xml:space="preserve">ll, 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gy annak ingatlan-fejleszt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i lehet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ő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é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gei rendk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í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ü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l korl</w:t>
      </w:r>
      <w:r w:rsidRPr="00820110">
        <w:rPr>
          <w:rFonts w:ascii="Times New Roman" w:eastAsia="Times New Roman" w:hAnsi="Times New Roman" w:cs="Times New Roman" w:hint="eastAsia"/>
          <w:sz w:val="24"/>
          <w:szCs w:val="24"/>
        </w:rPr>
        <w:t>á</w:t>
      </w:r>
      <w:r w:rsidRPr="00820110">
        <w:rPr>
          <w:rFonts w:ascii="Times New Roman" w:eastAsia="Times New Roman" w:hAnsi="Times New Roman" w:cs="Times New Roman"/>
          <w:sz w:val="24"/>
          <w:szCs w:val="24"/>
        </w:rPr>
        <w:t>tozottak.</w:t>
      </w:r>
    </w:p>
    <w:p w14:paraId="3DC95A74" w14:textId="3589A7E2" w:rsidR="00D45CA9" w:rsidRPr="00D45CA9" w:rsidRDefault="00D45CA9" w:rsidP="00D45CA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9542A" w14:textId="08137AD6" w:rsidR="00150397" w:rsidRPr="00562131" w:rsidRDefault="00150397" w:rsidP="001326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8EB469" w14:textId="26DC11D4" w:rsidR="00255396" w:rsidRPr="005B49A8" w:rsidRDefault="00255396" w:rsidP="006265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9A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Ingatlan minimális vételára:</w:t>
      </w:r>
      <w:r w:rsidRPr="005B4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3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011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72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2011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2304E">
        <w:rPr>
          <w:rFonts w:ascii="Times New Roman" w:hAnsi="Times New Roman" w:cs="Times New Roman"/>
          <w:b/>
          <w:bCs/>
          <w:sz w:val="24"/>
          <w:szCs w:val="24"/>
        </w:rPr>
        <w:t> 000 000,- Ft</w:t>
      </w:r>
    </w:p>
    <w:p w14:paraId="2EAC0260" w14:textId="067C4445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Az ingatlan megtekinthető: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8E451D">
        <w:rPr>
          <w:rFonts w:ascii="Times New Roman" w:hAnsi="Times New Roman" w:cs="Times New Roman"/>
          <w:sz w:val="24"/>
          <w:szCs w:val="24"/>
        </w:rPr>
        <w:t xml:space="preserve">2025. </w:t>
      </w:r>
      <w:r w:rsidR="00327231">
        <w:rPr>
          <w:rFonts w:ascii="Times New Roman" w:hAnsi="Times New Roman" w:cs="Times New Roman"/>
          <w:sz w:val="24"/>
          <w:szCs w:val="24"/>
        </w:rPr>
        <w:t>december 4</w:t>
      </w:r>
      <w:r w:rsidR="008E451D">
        <w:rPr>
          <w:rFonts w:ascii="Times New Roman" w:hAnsi="Times New Roman" w:cs="Times New Roman"/>
          <w:sz w:val="24"/>
          <w:szCs w:val="24"/>
        </w:rPr>
        <w:t>. napján</w:t>
      </w:r>
      <w:r w:rsidR="00AF77B1">
        <w:rPr>
          <w:rFonts w:ascii="Times New Roman" w:hAnsi="Times New Roman" w:cs="Times New Roman"/>
          <w:sz w:val="24"/>
          <w:szCs w:val="24"/>
        </w:rPr>
        <w:t xml:space="preserve"> 15-16 óra között,</w:t>
      </w:r>
      <w:r w:rsidR="008E451D">
        <w:rPr>
          <w:rFonts w:ascii="Times New Roman" w:hAnsi="Times New Roman" w:cs="Times New Roman"/>
          <w:sz w:val="24"/>
          <w:szCs w:val="24"/>
        </w:rPr>
        <w:t xml:space="preserve"> előzetes egyeztetést követően</w:t>
      </w:r>
      <w:r w:rsidR="008E451D" w:rsidRPr="005D54CB">
        <w:rPr>
          <w:rFonts w:ascii="Times New Roman" w:hAnsi="Times New Roman" w:cs="Times New Roman"/>
          <w:sz w:val="24"/>
          <w:szCs w:val="24"/>
        </w:rPr>
        <w:t xml:space="preserve"> a helyszínen</w:t>
      </w:r>
      <w:r w:rsidR="008E451D">
        <w:rPr>
          <w:rFonts w:ascii="Times New Roman" w:hAnsi="Times New Roman" w:cs="Times New Roman"/>
          <w:sz w:val="24"/>
          <w:szCs w:val="24"/>
        </w:rPr>
        <w:t xml:space="preserve">. Bejelentkezés: 06-30-985-3445 telefonszámon, Török Tibornál </w:t>
      </w:r>
      <w:r w:rsidR="002331C3">
        <w:rPr>
          <w:rFonts w:ascii="Times New Roman" w:hAnsi="Times New Roman" w:cs="Times New Roman"/>
          <w:sz w:val="24"/>
          <w:szCs w:val="24"/>
        </w:rPr>
        <w:t>előzetes egyeztetést követően</w:t>
      </w:r>
      <w:r w:rsidR="005D54CB" w:rsidRPr="005D54CB">
        <w:rPr>
          <w:rFonts w:ascii="Times New Roman" w:hAnsi="Times New Roman" w:cs="Times New Roman"/>
          <w:sz w:val="24"/>
          <w:szCs w:val="24"/>
        </w:rPr>
        <w:t xml:space="preserve"> a helyszínen</w:t>
      </w:r>
      <w:r w:rsidR="00E45ED9">
        <w:rPr>
          <w:rFonts w:ascii="Times New Roman" w:hAnsi="Times New Roman" w:cs="Times New Roman"/>
          <w:sz w:val="24"/>
          <w:szCs w:val="24"/>
        </w:rPr>
        <w:t>.</w:t>
      </w:r>
    </w:p>
    <w:p w14:paraId="17E3FBBD" w14:textId="39D76924" w:rsidR="00626524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ingatlant elővásárlási jog</w:t>
      </w:r>
      <w:r w:rsidR="00562131">
        <w:rPr>
          <w:rFonts w:ascii="Times New Roman" w:hAnsi="Times New Roman" w:cs="Times New Roman"/>
          <w:sz w:val="24"/>
          <w:szCs w:val="24"/>
        </w:rPr>
        <w:t>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Pr="009C27FE">
        <w:rPr>
          <w:rFonts w:ascii="Times New Roman" w:hAnsi="Times New Roman" w:cs="Times New Roman"/>
          <w:sz w:val="24"/>
          <w:szCs w:val="24"/>
          <w:u w:val="single"/>
        </w:rPr>
        <w:t>terheli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9C27FE">
        <w:rPr>
          <w:rFonts w:ascii="Times New Roman" w:hAnsi="Times New Roman" w:cs="Times New Roman"/>
          <w:sz w:val="24"/>
          <w:szCs w:val="24"/>
        </w:rPr>
        <w:t>(</w:t>
      </w:r>
      <w:r w:rsidR="0059272A">
        <w:rPr>
          <w:rFonts w:ascii="Times New Roman" w:hAnsi="Times New Roman" w:cs="Times New Roman"/>
          <w:sz w:val="24"/>
          <w:szCs w:val="24"/>
        </w:rPr>
        <w:t xml:space="preserve">Magyar Állam képviseletében </w:t>
      </w:r>
      <w:r w:rsidR="009C27FE">
        <w:rPr>
          <w:rFonts w:ascii="Times New Roman" w:hAnsi="Times New Roman" w:cs="Times New Roman"/>
          <w:sz w:val="24"/>
          <w:szCs w:val="24"/>
        </w:rPr>
        <w:t xml:space="preserve">MNV Zrt.) </w:t>
      </w:r>
      <w:r w:rsidRPr="005D54CB">
        <w:rPr>
          <w:rFonts w:ascii="Times New Roman" w:hAnsi="Times New Roman" w:cs="Times New Roman"/>
          <w:sz w:val="24"/>
          <w:szCs w:val="24"/>
        </w:rPr>
        <w:t xml:space="preserve">/ </w:t>
      </w:r>
      <w:r w:rsidRPr="009C27FE">
        <w:rPr>
          <w:rFonts w:ascii="Times New Roman" w:hAnsi="Times New Roman" w:cs="Times New Roman"/>
          <w:sz w:val="24"/>
          <w:szCs w:val="24"/>
        </w:rPr>
        <w:t>nem terheli.</w:t>
      </w:r>
    </w:p>
    <w:p w14:paraId="66ED143B" w14:textId="33A4718F" w:rsidR="00150397" w:rsidRPr="005D54CB" w:rsidRDefault="00150397" w:rsidP="00E825E0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pályázattal kapcsolatban felvilágosítás kérhető: 78-601-30</w:t>
      </w:r>
      <w:r w:rsidR="00132601">
        <w:rPr>
          <w:rFonts w:ascii="Times New Roman" w:hAnsi="Times New Roman" w:cs="Times New Roman"/>
          <w:sz w:val="24"/>
          <w:szCs w:val="24"/>
        </w:rPr>
        <w:t>1/108-a</w:t>
      </w:r>
      <w:r w:rsidR="00562131">
        <w:rPr>
          <w:rFonts w:ascii="Times New Roman" w:hAnsi="Times New Roman" w:cs="Times New Roman"/>
          <w:sz w:val="24"/>
          <w:szCs w:val="24"/>
        </w:rPr>
        <w:t>s</w:t>
      </w:r>
      <w:r w:rsidR="00132601">
        <w:rPr>
          <w:rFonts w:ascii="Times New Roman" w:hAnsi="Times New Roman" w:cs="Times New Roman"/>
          <w:sz w:val="24"/>
          <w:szCs w:val="24"/>
        </w:rPr>
        <w:t xml:space="preserve"> mellék</w:t>
      </w:r>
      <w:r w:rsidRPr="005D54CB">
        <w:rPr>
          <w:rFonts w:ascii="Times New Roman" w:hAnsi="Times New Roman" w:cs="Times New Roman"/>
          <w:sz w:val="24"/>
          <w:szCs w:val="24"/>
        </w:rPr>
        <w:t xml:space="preserve"> Dr. Látó Anita</w:t>
      </w:r>
      <w:r w:rsidR="0042304E">
        <w:rPr>
          <w:rFonts w:ascii="Times New Roman" w:hAnsi="Times New Roman" w:cs="Times New Roman"/>
          <w:sz w:val="24"/>
          <w:szCs w:val="24"/>
        </w:rPr>
        <w:t xml:space="preserve"> aljegyző, </w:t>
      </w:r>
      <w:r w:rsidRPr="005D54CB">
        <w:rPr>
          <w:rFonts w:ascii="Times New Roman" w:hAnsi="Times New Roman" w:cs="Times New Roman"/>
          <w:sz w:val="24"/>
          <w:szCs w:val="24"/>
        </w:rPr>
        <w:t xml:space="preserve"> telefonon, hétfő, szerda, péntek 8-12 óra között.</w:t>
      </w:r>
    </w:p>
    <w:p w14:paraId="302E02C3" w14:textId="70FA11DD" w:rsidR="00BD5A62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Az ajánlatok benyújtásának</w:t>
      </w:r>
      <w:r w:rsidR="00BD5A62" w:rsidRPr="00132601">
        <w:rPr>
          <w:rFonts w:ascii="Times New Roman" w:hAnsi="Times New Roman" w:cs="Times New Roman"/>
          <w:sz w:val="24"/>
          <w:szCs w:val="24"/>
          <w:u w:val="single"/>
        </w:rPr>
        <w:t xml:space="preserve"> helye</w:t>
      </w:r>
      <w:r w:rsidR="00BD5A62" w:rsidRPr="005D54CB">
        <w:rPr>
          <w:rFonts w:ascii="Times New Roman" w:hAnsi="Times New Roman" w:cs="Times New Roman"/>
          <w:sz w:val="24"/>
          <w:szCs w:val="24"/>
        </w:rPr>
        <w:t>: Kalocsai Polgármesteri Hivatal- I.</w:t>
      </w:r>
      <w:r w:rsidR="00B62E4A"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BD5A62" w:rsidRPr="005D54CB">
        <w:rPr>
          <w:rFonts w:ascii="Times New Roman" w:hAnsi="Times New Roman" w:cs="Times New Roman"/>
          <w:sz w:val="24"/>
          <w:szCs w:val="24"/>
        </w:rPr>
        <w:t xml:space="preserve">emelet </w:t>
      </w:r>
      <w:r w:rsidR="00150397" w:rsidRPr="005D54CB">
        <w:rPr>
          <w:rFonts w:ascii="Times New Roman" w:hAnsi="Times New Roman" w:cs="Times New Roman"/>
          <w:sz w:val="24"/>
          <w:szCs w:val="24"/>
        </w:rPr>
        <w:t>1</w:t>
      </w:r>
      <w:r w:rsidR="00BD5A62" w:rsidRPr="005D54CB">
        <w:rPr>
          <w:rFonts w:ascii="Times New Roman" w:hAnsi="Times New Roman" w:cs="Times New Roman"/>
          <w:sz w:val="24"/>
          <w:szCs w:val="24"/>
        </w:rPr>
        <w:t>. iroda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 </w:t>
      </w:r>
      <w:r w:rsidR="0059272A">
        <w:rPr>
          <w:rFonts w:ascii="Times New Roman" w:hAnsi="Times New Roman" w:cs="Times New Roman"/>
          <w:sz w:val="24"/>
          <w:szCs w:val="24"/>
        </w:rPr>
        <w:t>(</w:t>
      </w:r>
      <w:r w:rsidR="004B7E95">
        <w:rPr>
          <w:rFonts w:ascii="Times New Roman" w:hAnsi="Times New Roman" w:cs="Times New Roman"/>
          <w:sz w:val="24"/>
          <w:szCs w:val="24"/>
        </w:rPr>
        <w:t>Jegyzői iroda</w:t>
      </w:r>
      <w:r w:rsidR="00150397" w:rsidRPr="005D54CB">
        <w:rPr>
          <w:rFonts w:ascii="Times New Roman" w:hAnsi="Times New Roman" w:cs="Times New Roman"/>
          <w:sz w:val="24"/>
          <w:szCs w:val="24"/>
        </w:rPr>
        <w:t>)</w:t>
      </w:r>
    </w:p>
    <w:p w14:paraId="702CB8D2" w14:textId="069CA67C" w:rsidR="00BD5A62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32601">
        <w:rPr>
          <w:rFonts w:ascii="Times New Roman" w:hAnsi="Times New Roman" w:cs="Times New Roman"/>
          <w:sz w:val="24"/>
          <w:szCs w:val="24"/>
          <w:u w:val="single"/>
        </w:rPr>
        <w:t>A pályázatok benyújtásának ideje: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2331C3">
        <w:rPr>
          <w:rFonts w:ascii="Times New Roman" w:hAnsi="Times New Roman" w:cs="Times New Roman"/>
          <w:sz w:val="24"/>
          <w:szCs w:val="24"/>
        </w:rPr>
        <w:t>202</w:t>
      </w:r>
      <w:r w:rsidR="0042304E">
        <w:rPr>
          <w:rFonts w:ascii="Times New Roman" w:hAnsi="Times New Roman" w:cs="Times New Roman"/>
          <w:sz w:val="24"/>
          <w:szCs w:val="24"/>
        </w:rPr>
        <w:t>5</w:t>
      </w:r>
      <w:r w:rsidR="002331C3">
        <w:rPr>
          <w:rFonts w:ascii="Times New Roman" w:hAnsi="Times New Roman" w:cs="Times New Roman"/>
          <w:sz w:val="24"/>
          <w:szCs w:val="24"/>
        </w:rPr>
        <w:t xml:space="preserve">. </w:t>
      </w:r>
      <w:r w:rsidR="00327231">
        <w:rPr>
          <w:rFonts w:ascii="Times New Roman" w:hAnsi="Times New Roman" w:cs="Times New Roman"/>
          <w:sz w:val="24"/>
          <w:szCs w:val="24"/>
        </w:rPr>
        <w:t>december 11</w:t>
      </w:r>
      <w:r w:rsidR="002331C3">
        <w:rPr>
          <w:rFonts w:ascii="Times New Roman" w:hAnsi="Times New Roman" w:cs="Times New Roman"/>
          <w:sz w:val="24"/>
          <w:szCs w:val="24"/>
        </w:rPr>
        <w:t>-</w:t>
      </w:r>
      <w:r w:rsidRPr="005D54CB">
        <w:rPr>
          <w:rFonts w:ascii="Times New Roman" w:hAnsi="Times New Roman" w:cs="Times New Roman"/>
          <w:sz w:val="24"/>
          <w:szCs w:val="24"/>
        </w:rPr>
        <w:t>t</w:t>
      </w:r>
      <w:r w:rsidR="0042304E">
        <w:rPr>
          <w:rFonts w:ascii="Times New Roman" w:hAnsi="Times New Roman" w:cs="Times New Roman"/>
          <w:sz w:val="24"/>
          <w:szCs w:val="24"/>
        </w:rPr>
        <w:t>ó</w:t>
      </w:r>
      <w:r w:rsidRPr="005D54CB">
        <w:rPr>
          <w:rFonts w:ascii="Times New Roman" w:hAnsi="Times New Roman" w:cs="Times New Roman"/>
          <w:sz w:val="24"/>
          <w:szCs w:val="24"/>
        </w:rPr>
        <w:t>l</w:t>
      </w:r>
      <w:r w:rsidR="00150397"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2331C3">
        <w:rPr>
          <w:rFonts w:ascii="Times New Roman" w:hAnsi="Times New Roman" w:cs="Times New Roman"/>
          <w:sz w:val="24"/>
          <w:szCs w:val="24"/>
        </w:rPr>
        <w:t>202</w:t>
      </w:r>
      <w:r w:rsidR="0042304E">
        <w:rPr>
          <w:rFonts w:ascii="Times New Roman" w:hAnsi="Times New Roman" w:cs="Times New Roman"/>
          <w:sz w:val="24"/>
          <w:szCs w:val="24"/>
        </w:rPr>
        <w:t>5</w:t>
      </w:r>
      <w:r w:rsidR="002331C3">
        <w:rPr>
          <w:rFonts w:ascii="Times New Roman" w:hAnsi="Times New Roman" w:cs="Times New Roman"/>
          <w:sz w:val="24"/>
          <w:szCs w:val="24"/>
        </w:rPr>
        <w:t xml:space="preserve">. </w:t>
      </w:r>
      <w:r w:rsidR="00327231">
        <w:rPr>
          <w:rFonts w:ascii="Times New Roman" w:hAnsi="Times New Roman" w:cs="Times New Roman"/>
          <w:sz w:val="24"/>
          <w:szCs w:val="24"/>
        </w:rPr>
        <w:t>december 29</w:t>
      </w:r>
      <w:r w:rsidRPr="005D54CB">
        <w:rPr>
          <w:rFonts w:ascii="Times New Roman" w:hAnsi="Times New Roman" w:cs="Times New Roman"/>
          <w:sz w:val="24"/>
          <w:szCs w:val="24"/>
        </w:rPr>
        <w:t xml:space="preserve"> </w:t>
      </w:r>
      <w:r w:rsidR="00150397" w:rsidRPr="005D54C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5D54CB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150397" w:rsidRPr="005D54CB">
        <w:rPr>
          <w:rFonts w:ascii="Times New Roman" w:hAnsi="Times New Roman" w:cs="Times New Roman"/>
          <w:sz w:val="24"/>
          <w:szCs w:val="24"/>
        </w:rPr>
        <w:t xml:space="preserve"> hétfő, szerda, péntek</w:t>
      </w:r>
      <w:r w:rsidRPr="005D54CB">
        <w:rPr>
          <w:rFonts w:ascii="Times New Roman" w:hAnsi="Times New Roman" w:cs="Times New Roman"/>
          <w:sz w:val="24"/>
          <w:szCs w:val="24"/>
        </w:rPr>
        <w:t xml:space="preserve"> 8-12 óra.</w:t>
      </w:r>
      <w:r w:rsidR="007949B7">
        <w:rPr>
          <w:rFonts w:ascii="Times New Roman" w:hAnsi="Times New Roman" w:cs="Times New Roman"/>
          <w:sz w:val="24"/>
          <w:szCs w:val="24"/>
        </w:rPr>
        <w:t xml:space="preserve"> Hiánypótlásra nincs lehetőség!</w:t>
      </w:r>
    </w:p>
    <w:p w14:paraId="7EBB4327" w14:textId="6A04D467" w:rsidR="00255396" w:rsidRPr="005D54CB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Ajánlati kötöttsé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g az ajánlati határidőt követő </w:t>
      </w:r>
      <w:r w:rsidR="00196C4B">
        <w:rPr>
          <w:rFonts w:ascii="Times New Roman" w:hAnsi="Times New Roman" w:cs="Times New Roman"/>
          <w:sz w:val="24"/>
          <w:szCs w:val="24"/>
        </w:rPr>
        <w:t>6</w:t>
      </w:r>
      <w:r w:rsidRPr="005D54CB">
        <w:rPr>
          <w:rFonts w:ascii="Times New Roman" w:hAnsi="Times New Roman" w:cs="Times New Roman"/>
          <w:sz w:val="24"/>
          <w:szCs w:val="24"/>
        </w:rPr>
        <w:t>0 napig áll fenn.</w:t>
      </w:r>
    </w:p>
    <w:p w14:paraId="710C1A8A" w14:textId="17E95156" w:rsidR="00255396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ajánlatokat egy példányba</w:t>
      </w:r>
      <w:r w:rsidR="0059272A">
        <w:rPr>
          <w:rFonts w:ascii="Times New Roman" w:hAnsi="Times New Roman" w:cs="Times New Roman"/>
          <w:sz w:val="24"/>
          <w:szCs w:val="24"/>
        </w:rPr>
        <w:t>n</w:t>
      </w:r>
      <w:r w:rsidRPr="005D54CB">
        <w:rPr>
          <w:rFonts w:ascii="Times New Roman" w:hAnsi="Times New Roman" w:cs="Times New Roman"/>
          <w:sz w:val="24"/>
          <w:szCs w:val="24"/>
        </w:rPr>
        <w:t xml:space="preserve"> eredetiben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 aláírva kell megtenni a mellék</w:t>
      </w:r>
      <w:r w:rsidRPr="005D54CB">
        <w:rPr>
          <w:rFonts w:ascii="Times New Roman" w:hAnsi="Times New Roman" w:cs="Times New Roman"/>
          <w:sz w:val="24"/>
          <w:szCs w:val="24"/>
        </w:rPr>
        <w:t>e</w:t>
      </w:r>
      <w:r w:rsidR="00626524" w:rsidRPr="005D54CB">
        <w:rPr>
          <w:rFonts w:ascii="Times New Roman" w:hAnsi="Times New Roman" w:cs="Times New Roman"/>
          <w:sz w:val="24"/>
          <w:szCs w:val="24"/>
        </w:rPr>
        <w:t>l</w:t>
      </w:r>
      <w:r w:rsidRPr="005D54CB">
        <w:rPr>
          <w:rFonts w:ascii="Times New Roman" w:hAnsi="Times New Roman" w:cs="Times New Roman"/>
          <w:sz w:val="24"/>
          <w:szCs w:val="24"/>
        </w:rPr>
        <w:t>t ajánlattételi nyomtatványon.</w:t>
      </w:r>
    </w:p>
    <w:p w14:paraId="7DF456C5" w14:textId="4E668592" w:rsidR="009C27FE" w:rsidRPr="005D54CB" w:rsidRDefault="009C27FE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9272A">
        <w:rPr>
          <w:rFonts w:ascii="Times New Roman" w:hAnsi="Times New Roman" w:cs="Times New Roman"/>
          <w:sz w:val="24"/>
          <w:szCs w:val="24"/>
          <w:u w:val="single"/>
        </w:rPr>
        <w:t>Ajánlati biztosíték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20110">
        <w:rPr>
          <w:rFonts w:ascii="Times New Roman" w:hAnsi="Times New Roman" w:cs="Times New Roman"/>
          <w:sz w:val="24"/>
          <w:szCs w:val="24"/>
        </w:rPr>
        <w:t>2</w:t>
      </w:r>
      <w:r w:rsidR="00327231">
        <w:rPr>
          <w:rFonts w:ascii="Times New Roman" w:hAnsi="Times New Roman" w:cs="Times New Roman"/>
          <w:sz w:val="24"/>
          <w:szCs w:val="24"/>
        </w:rPr>
        <w:t>3</w:t>
      </w:r>
      <w:r w:rsidR="00820110">
        <w:rPr>
          <w:rFonts w:ascii="Times New Roman" w:hAnsi="Times New Roman" w:cs="Times New Roman"/>
          <w:sz w:val="24"/>
          <w:szCs w:val="24"/>
        </w:rPr>
        <w:t xml:space="preserve"> 000</w:t>
      </w:r>
      <w:r w:rsidR="00D45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000,- Ft, mely</w:t>
      </w:r>
      <w:r w:rsidR="0059272A">
        <w:rPr>
          <w:rFonts w:ascii="Times New Roman" w:hAnsi="Times New Roman" w:cs="Times New Roman"/>
          <w:sz w:val="24"/>
          <w:szCs w:val="24"/>
        </w:rPr>
        <w:t xml:space="preserve">nek összege </w:t>
      </w:r>
      <w:r>
        <w:rPr>
          <w:rFonts w:ascii="Times New Roman" w:hAnsi="Times New Roman" w:cs="Times New Roman"/>
          <w:sz w:val="24"/>
          <w:szCs w:val="24"/>
        </w:rPr>
        <w:t>a nyertes pályázó esetén a vételárba beszámít, a nem nyertes pályázók esetén 15 napon belül visszatérítésre kerül.</w:t>
      </w:r>
      <w:r w:rsidR="0059272A">
        <w:rPr>
          <w:rFonts w:ascii="Times New Roman" w:hAnsi="Times New Roman" w:cs="Times New Roman"/>
          <w:sz w:val="24"/>
          <w:szCs w:val="24"/>
        </w:rPr>
        <w:t xml:space="preserve"> A biztosítékot Kalocsa Város Önkormányzata 11732040-15336938 számú számlájára kell megfizetni, a megjegyzésben feltüntetni: „ajánlati biztosíték</w:t>
      </w:r>
      <w:r w:rsidR="00F50B24">
        <w:rPr>
          <w:rFonts w:ascii="Times New Roman" w:hAnsi="Times New Roman" w:cs="Times New Roman"/>
          <w:sz w:val="24"/>
          <w:szCs w:val="24"/>
        </w:rPr>
        <w:t xml:space="preserve"> </w:t>
      </w:r>
      <w:r w:rsidR="00EA17ED">
        <w:rPr>
          <w:rFonts w:ascii="Times New Roman" w:hAnsi="Times New Roman" w:cs="Times New Roman"/>
          <w:sz w:val="24"/>
          <w:szCs w:val="24"/>
        </w:rPr>
        <w:t>Gondnokság épülete</w:t>
      </w:r>
      <w:r w:rsidR="0059272A">
        <w:rPr>
          <w:rFonts w:ascii="Times New Roman" w:hAnsi="Times New Roman" w:cs="Times New Roman"/>
          <w:sz w:val="24"/>
          <w:szCs w:val="24"/>
        </w:rPr>
        <w:t>”.</w:t>
      </w:r>
    </w:p>
    <w:p w14:paraId="78630535" w14:textId="27F1E017" w:rsidR="00255396" w:rsidRDefault="00255396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9272A">
        <w:rPr>
          <w:rFonts w:ascii="Times New Roman" w:hAnsi="Times New Roman" w:cs="Times New Roman"/>
          <w:sz w:val="24"/>
          <w:szCs w:val="24"/>
          <w:u w:val="single"/>
        </w:rPr>
        <w:t>Az ajánlatok bontása:</w:t>
      </w:r>
      <w:r w:rsidR="0059272A">
        <w:rPr>
          <w:rFonts w:ascii="Times New Roman" w:hAnsi="Times New Roman" w:cs="Times New Roman"/>
          <w:sz w:val="24"/>
          <w:szCs w:val="24"/>
        </w:rPr>
        <w:t xml:space="preserve"> </w:t>
      </w:r>
      <w:r w:rsidR="00423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C31A3" w14:textId="029822FC" w:rsidR="0042304E" w:rsidRPr="005D54CB" w:rsidRDefault="0042304E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határidő leteltét követő testületi ülésen, várhatóan </w:t>
      </w:r>
      <w:r w:rsidR="00E825E0">
        <w:rPr>
          <w:rFonts w:ascii="Times New Roman" w:hAnsi="Times New Roman" w:cs="Times New Roman"/>
          <w:sz w:val="24"/>
          <w:szCs w:val="24"/>
        </w:rPr>
        <w:t>2026. január elején</w:t>
      </w:r>
      <w:r w:rsidR="00D45CA9">
        <w:rPr>
          <w:rFonts w:ascii="Times New Roman" w:hAnsi="Times New Roman" w:cs="Times New Roman"/>
          <w:sz w:val="24"/>
          <w:szCs w:val="24"/>
        </w:rPr>
        <w:t xml:space="preserve"> végén.</w:t>
      </w:r>
    </w:p>
    <w:p w14:paraId="23267D6E" w14:textId="5DA980F3" w:rsidR="00255396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pályázatokat a </w:t>
      </w:r>
      <w:r w:rsidR="00F50B2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épviselő-testület bírálja el, a pályázók írásban értesítésre kerülnek.</w:t>
      </w:r>
    </w:p>
    <w:p w14:paraId="10247302" w14:textId="59D0FE53" w:rsidR="00626524" w:rsidRPr="005D54CB" w:rsidRDefault="006265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szerződéskötés az eredmény közlésétől számított </w:t>
      </w:r>
      <w:r w:rsidR="000E369F">
        <w:rPr>
          <w:rFonts w:ascii="Times New Roman" w:hAnsi="Times New Roman" w:cs="Times New Roman"/>
          <w:sz w:val="24"/>
          <w:szCs w:val="24"/>
        </w:rPr>
        <w:t xml:space="preserve">15 </w:t>
      </w:r>
      <w:r w:rsidRPr="005D54CB">
        <w:rPr>
          <w:rFonts w:ascii="Times New Roman" w:hAnsi="Times New Roman" w:cs="Times New Roman"/>
          <w:sz w:val="24"/>
          <w:szCs w:val="24"/>
        </w:rPr>
        <w:t xml:space="preserve">napon belül. Amennyiben a határidőben nem kerül sor a szerződés megkötésére, akkor a Kiíró jogosult a soron következő </w:t>
      </w:r>
      <w:r w:rsidR="007C51F7" w:rsidRPr="005D54CB">
        <w:rPr>
          <w:rFonts w:ascii="Times New Roman" w:hAnsi="Times New Roman" w:cs="Times New Roman"/>
          <w:sz w:val="24"/>
          <w:szCs w:val="24"/>
        </w:rPr>
        <w:t xml:space="preserve">legmagasabb összeget megajánlott </w:t>
      </w:r>
      <w:r w:rsidRPr="005D54CB">
        <w:rPr>
          <w:rFonts w:ascii="Times New Roman" w:hAnsi="Times New Roman" w:cs="Times New Roman"/>
          <w:sz w:val="24"/>
          <w:szCs w:val="24"/>
        </w:rPr>
        <w:t>pályázóval szerződést kötni.</w:t>
      </w:r>
    </w:p>
    <w:p w14:paraId="73A54EB8" w14:textId="77777777" w:rsidR="003B4A96" w:rsidRPr="000E369F" w:rsidRDefault="003B4A96" w:rsidP="003B4A96">
      <w:pPr>
        <w:jc w:val="both"/>
        <w:rPr>
          <w:rFonts w:ascii="Times New Roman" w:hAnsi="Times New Roman" w:cs="Times New Roman"/>
          <w:sz w:val="24"/>
          <w:szCs w:val="24"/>
        </w:rPr>
      </w:pPr>
      <w:r w:rsidRPr="000E369F">
        <w:rPr>
          <w:rFonts w:ascii="Times New Roman" w:hAnsi="Times New Roman" w:cs="Times New Roman"/>
          <w:sz w:val="24"/>
          <w:szCs w:val="24"/>
        </w:rPr>
        <w:t xml:space="preserve">A vételár fizetésének módja: A szerződés aláírásától számított 30 napon belül átutalással az önkormányzat által megadott számlaszámra. Amennyiben az </w:t>
      </w:r>
      <w:r w:rsidRPr="000E369F">
        <w:rPr>
          <w:rFonts w:ascii="Times New Roman" w:eastAsia="Times New Roman" w:hAnsi="Times New Roman" w:cs="Times New Roman"/>
          <w:color w:val="000000"/>
          <w:sz w:val="24"/>
        </w:rPr>
        <w:t>ellenérték megfizetése részben, vagy egészben pénzintézeti kölcsön igénybevételével történik, 30 nappal hosszabbítható.</w:t>
      </w:r>
    </w:p>
    <w:p w14:paraId="615CDB5B" w14:textId="70D60936" w:rsidR="00255396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szerződéskötéssel járó költségek (</w:t>
      </w:r>
      <w:r w:rsidR="00626524" w:rsidRPr="005D54CB">
        <w:rPr>
          <w:rFonts w:ascii="Times New Roman" w:hAnsi="Times New Roman" w:cs="Times New Roman"/>
          <w:sz w:val="24"/>
          <w:szCs w:val="24"/>
        </w:rPr>
        <w:t xml:space="preserve">pl.: </w:t>
      </w:r>
      <w:r w:rsidRPr="005D54CB">
        <w:rPr>
          <w:rFonts w:ascii="Times New Roman" w:hAnsi="Times New Roman" w:cs="Times New Roman"/>
          <w:sz w:val="24"/>
          <w:szCs w:val="24"/>
        </w:rPr>
        <w:t>ügyvédi díj, ingatlanbejegyzési költségek) a vevőt terhelik.</w:t>
      </w:r>
    </w:p>
    <w:p w14:paraId="4A879D4A" w14:textId="77777777" w:rsidR="00BD5A62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 kiírója fenntartja a jogát, hogy az eljárást indokolás nélkül eredménytelennek minősíti.</w:t>
      </w:r>
    </w:p>
    <w:p w14:paraId="4FAA0629" w14:textId="77777777" w:rsidR="00BD5A62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Kiíró fenntartja, hogy a nyertes ajánlattevő visszalépése esetén </w:t>
      </w:r>
      <w:r w:rsidR="007C51F7" w:rsidRPr="005D54CB">
        <w:rPr>
          <w:rFonts w:ascii="Times New Roman" w:hAnsi="Times New Roman" w:cs="Times New Roman"/>
          <w:sz w:val="24"/>
          <w:szCs w:val="24"/>
        </w:rPr>
        <w:t xml:space="preserve">a </w:t>
      </w:r>
      <w:r w:rsidRPr="005D54CB">
        <w:rPr>
          <w:rFonts w:ascii="Times New Roman" w:hAnsi="Times New Roman" w:cs="Times New Roman"/>
          <w:sz w:val="24"/>
          <w:szCs w:val="24"/>
        </w:rPr>
        <w:t xml:space="preserve">soron következő </w:t>
      </w:r>
      <w:r w:rsidR="00150397" w:rsidRPr="005D54CB">
        <w:rPr>
          <w:rFonts w:ascii="Times New Roman" w:hAnsi="Times New Roman" w:cs="Times New Roman"/>
          <w:sz w:val="24"/>
          <w:szCs w:val="24"/>
        </w:rPr>
        <w:t>legmagasabb ajánlattevőve</w:t>
      </w:r>
      <w:r w:rsidRPr="005D54CB">
        <w:rPr>
          <w:rFonts w:ascii="Times New Roman" w:hAnsi="Times New Roman" w:cs="Times New Roman"/>
          <w:sz w:val="24"/>
          <w:szCs w:val="24"/>
        </w:rPr>
        <w:t>l köthet szerződést.</w:t>
      </w:r>
    </w:p>
    <w:p w14:paraId="48BB2A69" w14:textId="64A58D0B" w:rsidR="00ED42FF" w:rsidRPr="005D54CB" w:rsidRDefault="00BD5A62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pályázati kiírásban nem szabályozott esetekben az önkormányzat vagyonáról és a vagyongazdálkodás rendjéről szóló 5/2012. (VII.23.) önkormányzati rendelet szabályai az irányadók.</w:t>
      </w:r>
    </w:p>
    <w:p w14:paraId="157DFB5F" w14:textId="77777777" w:rsidR="002118B2" w:rsidRDefault="002118B2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159A66" w14:textId="77777777" w:rsidR="002118B2" w:rsidRPr="005D54CB" w:rsidRDefault="002118B2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57557" w14:textId="310D7E55" w:rsidR="00ED42FF" w:rsidRPr="005D54CB" w:rsidRDefault="00ED42FF" w:rsidP="00711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4CB">
        <w:rPr>
          <w:rFonts w:ascii="Times New Roman" w:hAnsi="Times New Roman" w:cs="Times New Roman"/>
          <w:b/>
          <w:sz w:val="24"/>
          <w:szCs w:val="24"/>
        </w:rPr>
        <w:t xml:space="preserve">Pályázati adatlap </w:t>
      </w:r>
    </w:p>
    <w:p w14:paraId="34234BCB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F85A2" w14:textId="7BBA45CD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pályázattal érintett </w:t>
      </w:r>
      <w:r w:rsidR="006C1E0A">
        <w:rPr>
          <w:rFonts w:ascii="Times New Roman" w:hAnsi="Times New Roman" w:cs="Times New Roman"/>
          <w:sz w:val="24"/>
          <w:szCs w:val="24"/>
        </w:rPr>
        <w:t>ingatlan</w:t>
      </w:r>
      <w:r w:rsidRPr="005D54CB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r w:rsidR="00196C4B">
        <w:rPr>
          <w:rFonts w:ascii="Times New Roman" w:hAnsi="Times New Roman" w:cs="Times New Roman"/>
          <w:sz w:val="24"/>
          <w:szCs w:val="24"/>
        </w:rPr>
        <w:t>.</w:t>
      </w:r>
    </w:p>
    <w:p w14:paraId="59567E5A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A2F1D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 megajánlott vételár:……………………………………………………………..</w:t>
      </w:r>
    </w:p>
    <w:p w14:paraId="612E655E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3AE53" w14:textId="77777777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Ajánlattevő neve:…………………………………………………………………. </w:t>
      </w:r>
    </w:p>
    <w:p w14:paraId="5E73848F" w14:textId="5AA6F64C" w:rsidR="00ED42FF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3959A" w14:textId="188C6905" w:rsidR="00F50B24" w:rsidRDefault="00F50B24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Telefonos elérhetősége: ……………………………………………………………</w:t>
      </w:r>
    </w:p>
    <w:p w14:paraId="5DA5A70D" w14:textId="77777777" w:rsidR="00F50B24" w:rsidRPr="005D54CB" w:rsidRDefault="00F50B24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15D0F" w14:textId="3BC7D823" w:rsidR="00ED42FF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Ajánlattevő címe:………………………………………………………………….</w:t>
      </w:r>
      <w:r w:rsidR="0019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999CB" w14:textId="513B73CB" w:rsidR="006C1E0A" w:rsidRPr="005D54CB" w:rsidRDefault="006C1E0A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469E5" w14:textId="77777777" w:rsidR="00196C4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Nem</w:t>
      </w:r>
      <w:r w:rsidR="00132601">
        <w:rPr>
          <w:rFonts w:ascii="Times New Roman" w:hAnsi="Times New Roman" w:cs="Times New Roman"/>
          <w:sz w:val="24"/>
          <w:szCs w:val="24"/>
        </w:rPr>
        <w:t xml:space="preserve"> </w:t>
      </w:r>
      <w:r w:rsidR="00941495" w:rsidRPr="005D54CB">
        <w:rPr>
          <w:rFonts w:ascii="Times New Roman" w:hAnsi="Times New Roman" w:cs="Times New Roman"/>
          <w:sz w:val="24"/>
          <w:szCs w:val="24"/>
        </w:rPr>
        <w:t xml:space="preserve">természetes </w:t>
      </w:r>
      <w:r w:rsidRPr="005D54CB">
        <w:rPr>
          <w:rFonts w:ascii="Times New Roman" w:hAnsi="Times New Roman" w:cs="Times New Roman"/>
          <w:sz w:val="24"/>
          <w:szCs w:val="24"/>
        </w:rPr>
        <w:t xml:space="preserve">személy esetén </w:t>
      </w:r>
    </w:p>
    <w:p w14:paraId="19F647EF" w14:textId="583EC938" w:rsidR="00ED42FF" w:rsidRPr="005D54CB" w:rsidRDefault="00ED42FF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kép</w:t>
      </w:r>
      <w:r w:rsidR="00196C4B">
        <w:rPr>
          <w:rFonts w:ascii="Times New Roman" w:hAnsi="Times New Roman" w:cs="Times New Roman"/>
          <w:sz w:val="24"/>
          <w:szCs w:val="24"/>
        </w:rPr>
        <w:t>viselője</w:t>
      </w:r>
      <w:r w:rsidRPr="005D54CB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r w:rsidR="00196C4B">
        <w:rPr>
          <w:rFonts w:ascii="Times New Roman" w:hAnsi="Times New Roman" w:cs="Times New Roman"/>
          <w:sz w:val="24"/>
          <w:szCs w:val="24"/>
        </w:rPr>
        <w:t>………………</w:t>
      </w:r>
    </w:p>
    <w:p w14:paraId="183250A7" w14:textId="1F2B3B6B" w:rsidR="00ED42FF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</w:t>
      </w:r>
      <w:r w:rsidR="00EE0571">
        <w:rPr>
          <w:rFonts w:ascii="Times New Roman" w:hAnsi="Times New Roman" w:cs="Times New Roman"/>
          <w:sz w:val="24"/>
          <w:szCs w:val="24"/>
        </w:rPr>
        <w:t xml:space="preserve">at, </w:t>
      </w:r>
      <w:r>
        <w:rPr>
          <w:rFonts w:ascii="Times New Roman" w:hAnsi="Times New Roman" w:cs="Times New Roman"/>
          <w:sz w:val="24"/>
          <w:szCs w:val="24"/>
        </w:rPr>
        <w:t xml:space="preserve">hogy pályázat nyertesség esetén </w:t>
      </w:r>
      <w:r w:rsidR="000E369F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 xml:space="preserve">napon </w:t>
      </w:r>
      <w:r w:rsidR="00EE0571">
        <w:rPr>
          <w:rFonts w:ascii="Times New Roman" w:hAnsi="Times New Roman" w:cs="Times New Roman"/>
          <w:sz w:val="24"/>
          <w:szCs w:val="24"/>
        </w:rPr>
        <w:t xml:space="preserve">belül </w:t>
      </w:r>
      <w:r>
        <w:rPr>
          <w:rFonts w:ascii="Times New Roman" w:hAnsi="Times New Roman" w:cs="Times New Roman"/>
          <w:sz w:val="24"/>
          <w:szCs w:val="24"/>
        </w:rPr>
        <w:t>a szerződés megkötés</w:t>
      </w:r>
      <w:r w:rsidR="00EE0571">
        <w:rPr>
          <w:rFonts w:ascii="Times New Roman" w:hAnsi="Times New Roman" w:cs="Times New Roman"/>
          <w:sz w:val="24"/>
          <w:szCs w:val="24"/>
        </w:rPr>
        <w:t xml:space="preserve">re kerül </w:t>
      </w:r>
      <w:r>
        <w:rPr>
          <w:rFonts w:ascii="Times New Roman" w:hAnsi="Times New Roman" w:cs="Times New Roman"/>
          <w:sz w:val="24"/>
          <w:szCs w:val="24"/>
        </w:rPr>
        <w:t>és a teljes vételár</w:t>
      </w:r>
      <w:r w:rsidR="00EE0571">
        <w:rPr>
          <w:rFonts w:ascii="Times New Roman" w:hAnsi="Times New Roman" w:cs="Times New Roman"/>
          <w:sz w:val="24"/>
          <w:szCs w:val="24"/>
        </w:rPr>
        <w:t xml:space="preserve"> </w:t>
      </w:r>
      <w:r w:rsidR="000E369F">
        <w:rPr>
          <w:rFonts w:ascii="Times New Roman" w:hAnsi="Times New Roman" w:cs="Times New Roman"/>
          <w:sz w:val="24"/>
          <w:szCs w:val="24"/>
        </w:rPr>
        <w:t xml:space="preserve">30 napon belül </w:t>
      </w:r>
      <w:r>
        <w:rPr>
          <w:rFonts w:ascii="Times New Roman" w:hAnsi="Times New Roman" w:cs="Times New Roman"/>
          <w:sz w:val="24"/>
          <w:szCs w:val="24"/>
        </w:rPr>
        <w:t>megfizetés</w:t>
      </w:r>
      <w:r w:rsidR="00EE0571">
        <w:rPr>
          <w:rFonts w:ascii="Times New Roman" w:hAnsi="Times New Roman" w:cs="Times New Roman"/>
          <w:sz w:val="24"/>
          <w:szCs w:val="24"/>
        </w:rPr>
        <w:t>re kerül</w:t>
      </w:r>
      <w:r w:rsidR="000E369F">
        <w:rPr>
          <w:rFonts w:ascii="Times New Roman" w:hAnsi="Times New Roman" w:cs="Times New Roman"/>
          <w:sz w:val="24"/>
          <w:szCs w:val="24"/>
        </w:rPr>
        <w:t xml:space="preserve">  /  további 30 napos  hosszabbítási kérelem  a fizetésre pénzintézeti hitel felvétel miatt.</w:t>
      </w:r>
    </w:p>
    <w:p w14:paraId="5D4CCC51" w14:textId="6DB442F1" w:rsidR="00255396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N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em természetes személy pályázó esetén </w:t>
      </w:r>
      <w:r w:rsidRPr="005D54CB">
        <w:rPr>
          <w:rFonts w:ascii="Times New Roman" w:hAnsi="Times New Roman" w:cs="Times New Roman"/>
          <w:sz w:val="24"/>
          <w:szCs w:val="24"/>
        </w:rPr>
        <w:t xml:space="preserve">csatolni szükséges 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arról szóló nyilatkozatot, hogy a pályázó átlátható szervezetnek minősül, </w:t>
      </w:r>
      <w:r w:rsidRPr="005D54CB">
        <w:rPr>
          <w:rFonts w:ascii="Times New Roman" w:hAnsi="Times New Roman" w:cs="Times New Roman"/>
          <w:sz w:val="24"/>
          <w:szCs w:val="24"/>
        </w:rPr>
        <w:t xml:space="preserve">továbbá </w:t>
      </w:r>
      <w:r w:rsidR="00ED42FF" w:rsidRPr="005D54CB">
        <w:rPr>
          <w:rFonts w:ascii="Times New Roman" w:hAnsi="Times New Roman" w:cs="Times New Roman"/>
          <w:sz w:val="24"/>
          <w:szCs w:val="24"/>
        </w:rPr>
        <w:t xml:space="preserve">30 napnál nem régebbi, hiteles cégkivonatot, a </w:t>
      </w:r>
      <w:r w:rsidR="00ED42FF" w:rsidRPr="005D54CB">
        <w:rPr>
          <w:rFonts w:ascii="Times New Roman" w:hAnsi="Times New Roman" w:cs="Times New Roman"/>
          <w:sz w:val="24"/>
          <w:szCs w:val="24"/>
        </w:rPr>
        <w:br/>
        <w:t>képviseletre jogosult aláírási címpéldány</w:t>
      </w:r>
      <w:r w:rsidR="007949B7">
        <w:rPr>
          <w:rFonts w:ascii="Times New Roman" w:hAnsi="Times New Roman" w:cs="Times New Roman"/>
          <w:sz w:val="24"/>
          <w:szCs w:val="24"/>
        </w:rPr>
        <w:t>á</w:t>
      </w:r>
      <w:r w:rsidR="00ED42FF" w:rsidRPr="005D54CB">
        <w:rPr>
          <w:rFonts w:ascii="Times New Roman" w:hAnsi="Times New Roman" w:cs="Times New Roman"/>
          <w:sz w:val="24"/>
          <w:szCs w:val="24"/>
        </w:rPr>
        <w:t>t</w:t>
      </w:r>
      <w:r w:rsidRPr="005D54CB">
        <w:rPr>
          <w:rFonts w:ascii="Times New Roman" w:hAnsi="Times New Roman" w:cs="Times New Roman"/>
          <w:sz w:val="24"/>
          <w:szCs w:val="24"/>
        </w:rPr>
        <w:t>.</w:t>
      </w:r>
    </w:p>
    <w:p w14:paraId="66471B5C" w14:textId="77777777" w:rsidR="00941495" w:rsidRPr="005D54CB" w:rsidRDefault="00BD1DAC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önkormányzat adatvédelmi tájékoztatója az alábbi linken tekinthető meg:</w:t>
      </w:r>
    </w:p>
    <w:p w14:paraId="50F193C1" w14:textId="77777777" w:rsidR="00BD1DAC" w:rsidRPr="005D54CB" w:rsidRDefault="00BD1DAC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http://www.kalocsa.hu/wp-content/uploads/2021/06/ADATVEDELMI-TAJEKOZTATO2.pdf</w:t>
      </w:r>
    </w:p>
    <w:p w14:paraId="5EBE2C34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Kijelentem, hogy a pályázati kiírást megismertem, annak tartalmát elfogadom.</w:t>
      </w:r>
    </w:p>
    <w:p w14:paraId="40B29F9B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1D98C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39A57" w14:textId="3620372A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Dátum: …………………</w:t>
      </w:r>
      <w:r w:rsidR="00794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4C436" w14:textId="7319C40A" w:rsidR="00941495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…………………………………..</w:t>
      </w:r>
    </w:p>
    <w:p w14:paraId="6A4825D4" w14:textId="0CF1147D" w:rsidR="00941495" w:rsidRPr="005D54CB" w:rsidRDefault="007949B7" w:rsidP="00626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41495" w:rsidRPr="005D54CB"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02A87" w14:textId="77777777" w:rsidR="00941495" w:rsidRPr="005D54CB" w:rsidRDefault="00941495" w:rsidP="006265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1495" w:rsidRPr="005D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020"/>
    <w:multiLevelType w:val="hybridMultilevel"/>
    <w:tmpl w:val="D500F9B0"/>
    <w:lvl w:ilvl="0" w:tplc="46D249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6C47"/>
    <w:multiLevelType w:val="hybridMultilevel"/>
    <w:tmpl w:val="633A271E"/>
    <w:lvl w:ilvl="0" w:tplc="06460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9596247">
    <w:abstractNumId w:val="1"/>
  </w:num>
  <w:num w:numId="2" w16cid:durableId="7605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96"/>
    <w:rsid w:val="000132E5"/>
    <w:rsid w:val="000570D1"/>
    <w:rsid w:val="000A343A"/>
    <w:rsid w:val="000E369F"/>
    <w:rsid w:val="00132601"/>
    <w:rsid w:val="00150397"/>
    <w:rsid w:val="0019342A"/>
    <w:rsid w:val="00196C4B"/>
    <w:rsid w:val="002118B2"/>
    <w:rsid w:val="002331C3"/>
    <w:rsid w:val="00241AC3"/>
    <w:rsid w:val="00250D7F"/>
    <w:rsid w:val="00255396"/>
    <w:rsid w:val="00266D18"/>
    <w:rsid w:val="00295EB9"/>
    <w:rsid w:val="00327231"/>
    <w:rsid w:val="003B4A96"/>
    <w:rsid w:val="0042304E"/>
    <w:rsid w:val="004B7E95"/>
    <w:rsid w:val="00562131"/>
    <w:rsid w:val="00563F2D"/>
    <w:rsid w:val="0059272A"/>
    <w:rsid w:val="005B49A8"/>
    <w:rsid w:val="005C1956"/>
    <w:rsid w:val="005D4B79"/>
    <w:rsid w:val="005D54CB"/>
    <w:rsid w:val="00626524"/>
    <w:rsid w:val="00632199"/>
    <w:rsid w:val="006C1E0A"/>
    <w:rsid w:val="007116B1"/>
    <w:rsid w:val="00733D51"/>
    <w:rsid w:val="0074396B"/>
    <w:rsid w:val="007949B7"/>
    <w:rsid w:val="007C51F7"/>
    <w:rsid w:val="00820110"/>
    <w:rsid w:val="00854951"/>
    <w:rsid w:val="008832E5"/>
    <w:rsid w:val="008E451D"/>
    <w:rsid w:val="00922907"/>
    <w:rsid w:val="00941495"/>
    <w:rsid w:val="009C27FE"/>
    <w:rsid w:val="009F3EAB"/>
    <w:rsid w:val="00A5173F"/>
    <w:rsid w:val="00A64453"/>
    <w:rsid w:val="00AF77B1"/>
    <w:rsid w:val="00B62E4A"/>
    <w:rsid w:val="00BC0016"/>
    <w:rsid w:val="00BD1DAC"/>
    <w:rsid w:val="00BD5A62"/>
    <w:rsid w:val="00D45CA9"/>
    <w:rsid w:val="00D87450"/>
    <w:rsid w:val="00DB5369"/>
    <w:rsid w:val="00E14588"/>
    <w:rsid w:val="00E34B23"/>
    <w:rsid w:val="00E45868"/>
    <w:rsid w:val="00E45ED9"/>
    <w:rsid w:val="00E825E0"/>
    <w:rsid w:val="00EA17ED"/>
    <w:rsid w:val="00EB27DB"/>
    <w:rsid w:val="00ED2C7C"/>
    <w:rsid w:val="00ED42FF"/>
    <w:rsid w:val="00EE0571"/>
    <w:rsid w:val="00F50B24"/>
    <w:rsid w:val="00F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F00D"/>
  <w15:chartTrackingRefBased/>
  <w15:docId w15:val="{486F822D-2A78-4DF8-BF7D-DFBAF9B8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3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2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786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Látó Anita</cp:lastModifiedBy>
  <cp:revision>3</cp:revision>
  <cp:lastPrinted>2025-10-21T09:34:00Z</cp:lastPrinted>
  <dcterms:created xsi:type="dcterms:W3CDTF">2025-11-24T14:37:00Z</dcterms:created>
  <dcterms:modified xsi:type="dcterms:W3CDTF">2025-11-24T14:42:00Z</dcterms:modified>
</cp:coreProperties>
</file>